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5341"/>
        <w:gridCol w:w="5341"/>
      </w:tblGrid>
      <w:tr w:rsidR="0064593A" w:rsidRPr="00F10D63" w:rsidTr="00673D55">
        <w:tc>
          <w:tcPr>
            <w:tcW w:w="5341" w:type="dxa"/>
            <w:shd w:val="clear" w:color="auto" w:fill="auto"/>
          </w:tcPr>
          <w:p w:rsidR="0064593A" w:rsidRPr="00F10D63" w:rsidRDefault="0064593A" w:rsidP="00673D55">
            <w:pPr>
              <w:jc w:val="center"/>
              <w:rPr>
                <w:b/>
                <w:bCs/>
                <w:caps/>
                <w:color w:val="000000"/>
                <w:spacing w:val="-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24D5055" wp14:editId="5B0FA06C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90170</wp:posOffset>
                  </wp:positionV>
                  <wp:extent cx="3045460" cy="81851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65" t="10114" r="56535" b="77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41" w:type="dxa"/>
            <w:shd w:val="clear" w:color="auto" w:fill="auto"/>
          </w:tcPr>
          <w:p w:rsidR="0064593A" w:rsidRPr="00F10D63" w:rsidRDefault="0064593A" w:rsidP="00673D55">
            <w:pPr>
              <w:jc w:val="center"/>
              <w:rPr>
                <w:b/>
                <w:bCs/>
                <w:caps/>
                <w:color w:val="000000"/>
                <w:spacing w:val="-1"/>
              </w:rPr>
            </w:pPr>
            <w:r>
              <w:rPr>
                <w:b/>
                <w:bCs/>
                <w:caps/>
                <w:noProof/>
                <w:color w:val="000000"/>
                <w:spacing w:val="-1"/>
              </w:rPr>
              <w:drawing>
                <wp:inline distT="0" distB="0" distL="0" distR="0" wp14:anchorId="018A3D62" wp14:editId="2F618C87">
                  <wp:extent cx="2628900" cy="1152525"/>
                  <wp:effectExtent l="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3D5A" w:rsidRPr="00B71FF5" w:rsidRDefault="00EC3D5A" w:rsidP="006459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</w:pPr>
      <w:r w:rsidRPr="00B71FF5"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Министерство сельского хозяйства Российской Федерации</w:t>
      </w:r>
    </w:p>
    <w:p w:rsidR="00FF5895" w:rsidRPr="00B71FF5" w:rsidRDefault="00FF5895" w:rsidP="0064593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</w:pPr>
      <w:r w:rsidRPr="00B71FF5"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 xml:space="preserve">ДЕПАРТАМЕНТ </w:t>
      </w:r>
      <w:r w:rsidR="005C430F"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ОБРАЗОВАНИЯ И КАДРОВОЙ</w:t>
      </w:r>
      <w:r w:rsidRPr="00B71FF5"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 xml:space="preserve"> ПОЛИТИКИ </w:t>
      </w:r>
    </w:p>
    <w:p w:rsidR="00EC3D5A" w:rsidRPr="00B71FF5" w:rsidRDefault="00EC3D5A" w:rsidP="0064593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71FF5">
        <w:rPr>
          <w:rFonts w:ascii="Times New Roman" w:hAnsi="Times New Roman" w:cs="Times New Roman"/>
          <w:b/>
          <w:bCs/>
          <w:caps/>
          <w:sz w:val="24"/>
          <w:szCs w:val="24"/>
        </w:rPr>
        <w:t>ФГБОУ ВО «Донской государственный аграрный университет»</w:t>
      </w:r>
    </w:p>
    <w:p w:rsidR="003F1277" w:rsidRPr="00B71FF5" w:rsidRDefault="003F1277" w:rsidP="00645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3D5A" w:rsidRDefault="00341983" w:rsidP="0064593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41983">
        <w:rPr>
          <w:rFonts w:ascii="Times New Roman" w:hAnsi="Times New Roman" w:cs="Times New Roman"/>
          <w:noProof/>
          <w:sz w:val="24"/>
          <w:szCs w:val="24"/>
        </w:rPr>
        <w:t>Всероссийская (национальная) научно-практическая конференция</w:t>
      </w:r>
    </w:p>
    <w:p w:rsidR="0057530A" w:rsidRPr="00B71FF5" w:rsidRDefault="0057530A" w:rsidP="0064593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4593A" w:rsidRPr="0057530A" w:rsidRDefault="00EC3D5A" w:rsidP="007B4A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530A">
        <w:rPr>
          <w:rFonts w:ascii="Times New Roman" w:hAnsi="Times New Roman" w:cs="Times New Roman"/>
          <w:b/>
          <w:caps/>
          <w:noProof/>
          <w:sz w:val="32"/>
          <w:szCs w:val="32"/>
        </w:rPr>
        <w:t>«</w:t>
      </w:r>
      <w:r w:rsidR="00327EE8" w:rsidRPr="0057530A">
        <w:rPr>
          <w:rFonts w:ascii="Times New Roman" w:hAnsi="Times New Roman"/>
          <w:b/>
          <w:sz w:val="32"/>
          <w:szCs w:val="32"/>
        </w:rPr>
        <w:t xml:space="preserve">Российская цивилизация: </w:t>
      </w:r>
    </w:p>
    <w:p w:rsidR="00EC3D5A" w:rsidRPr="0057530A" w:rsidRDefault="00327EE8" w:rsidP="007B4A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530A">
        <w:rPr>
          <w:rFonts w:ascii="Times New Roman" w:hAnsi="Times New Roman"/>
          <w:b/>
          <w:sz w:val="32"/>
          <w:szCs w:val="32"/>
        </w:rPr>
        <w:t>идентичность, вызовы и исторические перспективы</w:t>
      </w:r>
      <w:r w:rsidR="000F5ECE" w:rsidRPr="0057530A">
        <w:rPr>
          <w:rFonts w:ascii="Times New Roman" w:hAnsi="Times New Roman" w:cs="Times New Roman"/>
          <w:b/>
          <w:sz w:val="32"/>
          <w:szCs w:val="32"/>
        </w:rPr>
        <w:t>»</w:t>
      </w:r>
    </w:p>
    <w:p w:rsidR="00EC3D5A" w:rsidRPr="00B71FF5" w:rsidRDefault="00EC3D5A" w:rsidP="007B4A1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B71FF5"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327EE8">
        <w:rPr>
          <w:rFonts w:ascii="Times New Roman" w:hAnsi="Times New Roman" w:cs="Times New Roman"/>
          <w:b/>
          <w:noProof/>
          <w:sz w:val="24"/>
          <w:szCs w:val="24"/>
        </w:rPr>
        <w:t xml:space="preserve">5 </w:t>
      </w:r>
      <w:r w:rsidR="00EF1D7B" w:rsidRPr="00B71FF5">
        <w:rPr>
          <w:rFonts w:ascii="Times New Roman" w:hAnsi="Times New Roman" w:cs="Times New Roman"/>
          <w:b/>
          <w:noProof/>
          <w:sz w:val="24"/>
          <w:szCs w:val="24"/>
        </w:rPr>
        <w:t>марта</w:t>
      </w:r>
      <w:r w:rsidRPr="00B71FF5">
        <w:rPr>
          <w:rFonts w:ascii="Times New Roman" w:hAnsi="Times New Roman" w:cs="Times New Roman"/>
          <w:b/>
          <w:noProof/>
          <w:sz w:val="24"/>
          <w:szCs w:val="24"/>
        </w:rPr>
        <w:t xml:space="preserve"> 202</w:t>
      </w:r>
      <w:r w:rsidR="00327EE8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Pr="00B71FF5">
        <w:rPr>
          <w:rFonts w:ascii="Times New Roman" w:hAnsi="Times New Roman" w:cs="Times New Roman"/>
          <w:b/>
          <w:noProof/>
          <w:sz w:val="24"/>
          <w:szCs w:val="24"/>
        </w:rPr>
        <w:t xml:space="preserve"> г.</w:t>
      </w:r>
    </w:p>
    <w:p w:rsidR="00EC3D5A" w:rsidRPr="00B71FF5" w:rsidRDefault="00EC3D5A" w:rsidP="007B4A1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EC3D5A" w:rsidRPr="00B71FF5" w:rsidRDefault="00EC3D5A" w:rsidP="007B4A11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i/>
          <w:iCs/>
          <w:caps/>
          <w:sz w:val="24"/>
          <w:szCs w:val="24"/>
        </w:rPr>
      </w:pPr>
      <w:r w:rsidRPr="00B71FF5">
        <w:rPr>
          <w:rFonts w:ascii="Times New Roman" w:eastAsia="Batang" w:hAnsi="Times New Roman" w:cs="Times New Roman"/>
          <w:b/>
          <w:bCs/>
          <w:i/>
          <w:iCs/>
          <w:caps/>
          <w:sz w:val="24"/>
          <w:szCs w:val="24"/>
        </w:rPr>
        <w:t>уважаемые коллеги!</w:t>
      </w:r>
    </w:p>
    <w:p w:rsidR="00EC3D5A" w:rsidRPr="00B71FF5" w:rsidRDefault="00EC3D5A" w:rsidP="00FF5895">
      <w:pPr>
        <w:spacing w:after="0" w:line="240" w:lineRule="auto"/>
        <w:ind w:firstLine="180"/>
        <w:jc w:val="center"/>
        <w:rPr>
          <w:rFonts w:ascii="Times New Roman" w:eastAsia="Batang" w:hAnsi="Times New Roman" w:cs="Times New Roman"/>
          <w:i/>
          <w:iCs/>
          <w:caps/>
          <w:sz w:val="24"/>
          <w:szCs w:val="24"/>
        </w:rPr>
      </w:pPr>
    </w:p>
    <w:p w:rsidR="00EC3D5A" w:rsidRPr="00B71FF5" w:rsidRDefault="00EC3D5A" w:rsidP="00FF58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B71FF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B71FF5">
        <w:rPr>
          <w:rFonts w:ascii="Times New Roman" w:hAnsi="Times New Roman" w:cs="Times New Roman"/>
          <w:sz w:val="24"/>
          <w:szCs w:val="24"/>
        </w:rPr>
        <w:t xml:space="preserve"> «Донской государственный аграрный университет» приглашает Вас принять участие в работе всероссийской (национальной) </w:t>
      </w:r>
      <w:r w:rsidR="00B53300">
        <w:rPr>
          <w:rFonts w:ascii="Times New Roman" w:hAnsi="Times New Roman" w:cs="Times New Roman"/>
          <w:sz w:val="24"/>
          <w:szCs w:val="24"/>
        </w:rPr>
        <w:t>научно-практической конференции, проводимой в рамках Десятилетия науки и технологий в России.</w:t>
      </w:r>
    </w:p>
    <w:p w:rsidR="00EC3D5A" w:rsidRPr="00B71FF5" w:rsidRDefault="00EC3D5A" w:rsidP="00FF5895">
      <w:pPr>
        <w:spacing w:after="0" w:line="240" w:lineRule="auto"/>
        <w:ind w:firstLine="426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По окончании конференции будет издан сборник статей и размещен в базе данных научной электронной библиотеки РИНЦ (договор № 378-02/2014К от 24.02.2014г.).</w:t>
      </w:r>
    </w:p>
    <w:p w:rsidR="00EC3D5A" w:rsidRPr="00B71FF5" w:rsidRDefault="00EC3D5A" w:rsidP="00FF58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Сборнику статей присваивается международный стандартный книжный номер ISBN.</w:t>
      </w:r>
    </w:p>
    <w:p w:rsidR="00EC3D5A" w:rsidRPr="00B71FF5" w:rsidRDefault="00EC3D5A" w:rsidP="00FF58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b/>
          <w:sz w:val="24"/>
          <w:szCs w:val="24"/>
        </w:rPr>
        <w:t xml:space="preserve">Работа конференции предполагает </w:t>
      </w:r>
      <w:r w:rsidR="00944F92">
        <w:rPr>
          <w:rFonts w:ascii="Times New Roman" w:hAnsi="Times New Roman" w:cs="Times New Roman"/>
          <w:b/>
          <w:sz w:val="24"/>
          <w:szCs w:val="24"/>
        </w:rPr>
        <w:t>очно/</w:t>
      </w:r>
      <w:r w:rsidRPr="00B71FF5">
        <w:rPr>
          <w:rFonts w:ascii="Times New Roman" w:hAnsi="Times New Roman" w:cs="Times New Roman"/>
          <w:b/>
          <w:sz w:val="24"/>
          <w:szCs w:val="24"/>
        </w:rPr>
        <w:t>заочное участие</w:t>
      </w:r>
      <w:r w:rsidRPr="00B71FF5">
        <w:rPr>
          <w:rFonts w:ascii="Times New Roman" w:hAnsi="Times New Roman" w:cs="Times New Roman"/>
          <w:sz w:val="24"/>
          <w:szCs w:val="24"/>
        </w:rPr>
        <w:t>.</w:t>
      </w:r>
    </w:p>
    <w:p w:rsidR="00EC3D5A" w:rsidRPr="00B71FF5" w:rsidRDefault="00EC3D5A" w:rsidP="00FF58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b/>
          <w:sz w:val="24"/>
          <w:szCs w:val="24"/>
        </w:rPr>
        <w:t xml:space="preserve">Языки конференции: </w:t>
      </w:r>
      <w:r w:rsidR="007B4A11">
        <w:rPr>
          <w:rFonts w:ascii="Times New Roman" w:hAnsi="Times New Roman" w:cs="Times New Roman"/>
          <w:sz w:val="24"/>
          <w:szCs w:val="24"/>
        </w:rPr>
        <w:t>русский, английский.</w:t>
      </w:r>
    </w:p>
    <w:p w:rsidR="00EC3D5A" w:rsidRDefault="00EC3D5A" w:rsidP="00FF5895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C3D5A" w:rsidRPr="00B71FF5" w:rsidRDefault="00EC3D5A" w:rsidP="00FF589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71FF5">
        <w:rPr>
          <w:rFonts w:ascii="Times New Roman" w:hAnsi="Times New Roman" w:cs="Times New Roman"/>
          <w:b/>
          <w:bCs/>
          <w:caps/>
          <w:sz w:val="24"/>
          <w:szCs w:val="24"/>
        </w:rPr>
        <w:t>Оргкомитет конференциИ:</w:t>
      </w:r>
    </w:p>
    <w:p w:rsidR="00EC3D5A" w:rsidRPr="00B71FF5" w:rsidRDefault="00327EE8" w:rsidP="00FF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Чернышова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Е.О.</w:t>
      </w:r>
      <w:r w:rsidR="00EC3D5A" w:rsidRPr="00B71FF5">
        <w:rPr>
          <w:rFonts w:ascii="Times New Roman" w:hAnsi="Times New Roman" w:cs="Times New Roman"/>
          <w:b/>
          <w:bCs/>
          <w:sz w:val="24"/>
          <w:szCs w:val="24"/>
        </w:rPr>
        <w:t xml:space="preserve"> – председатель оргкомитета,</w:t>
      </w:r>
      <w:r w:rsidR="00EC3D5A" w:rsidRPr="00B71F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D5A" w:rsidRPr="00B71FF5">
        <w:rPr>
          <w:rFonts w:ascii="Times New Roman" w:hAnsi="Times New Roman" w:cs="Times New Roman"/>
          <w:sz w:val="24"/>
          <w:szCs w:val="24"/>
        </w:rPr>
        <w:t>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C3D5A" w:rsidRPr="00B71FF5">
        <w:rPr>
          <w:rFonts w:ascii="Times New Roman" w:hAnsi="Times New Roman" w:cs="Times New Roman"/>
          <w:sz w:val="24"/>
          <w:szCs w:val="24"/>
        </w:rPr>
        <w:t xml:space="preserve"> </w:t>
      </w:r>
      <w:r w:rsidR="00EC3D5A" w:rsidRPr="00B71FF5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ФГБОУ </w:t>
      </w:r>
      <w:proofErr w:type="gramStart"/>
      <w:r w:rsidR="00EC3D5A" w:rsidRPr="00B71FF5">
        <w:rPr>
          <w:rStyle w:val="a8"/>
          <w:rFonts w:ascii="Times New Roman" w:hAnsi="Times New Roman" w:cs="Times New Roman"/>
          <w:b w:val="0"/>
          <w:sz w:val="24"/>
          <w:szCs w:val="24"/>
        </w:rPr>
        <w:t>ВО</w:t>
      </w:r>
      <w:proofErr w:type="gramEnd"/>
      <w:r w:rsidR="00EC3D5A" w:rsidRPr="00B71FF5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Донской ГАУ, </w:t>
      </w:r>
      <w:r>
        <w:rPr>
          <w:rStyle w:val="a8"/>
          <w:rFonts w:ascii="Times New Roman" w:hAnsi="Times New Roman" w:cs="Times New Roman"/>
          <w:b w:val="0"/>
          <w:sz w:val="24"/>
          <w:szCs w:val="24"/>
        </w:rPr>
        <w:t>к</w:t>
      </w:r>
      <w:r w:rsidR="00CC7B93">
        <w:rPr>
          <w:rStyle w:val="a8"/>
          <w:rFonts w:ascii="Times New Roman" w:hAnsi="Times New Roman" w:cs="Times New Roman"/>
          <w:b w:val="0"/>
          <w:sz w:val="24"/>
          <w:szCs w:val="24"/>
        </w:rPr>
        <w:t>.с.-</w:t>
      </w:r>
      <w:proofErr w:type="spellStart"/>
      <w:r w:rsidR="00CC7B93">
        <w:rPr>
          <w:rStyle w:val="a8"/>
          <w:rFonts w:ascii="Times New Roman" w:hAnsi="Times New Roman" w:cs="Times New Roman"/>
          <w:b w:val="0"/>
          <w:sz w:val="24"/>
          <w:szCs w:val="24"/>
        </w:rPr>
        <w:t>х.</w:t>
      </w:r>
      <w:r w:rsidR="00EC3D5A" w:rsidRPr="00B71FF5">
        <w:rPr>
          <w:rStyle w:val="a8"/>
          <w:rFonts w:ascii="Times New Roman" w:hAnsi="Times New Roman" w:cs="Times New Roman"/>
          <w:b w:val="0"/>
          <w:sz w:val="24"/>
          <w:szCs w:val="24"/>
        </w:rPr>
        <w:t>н</w:t>
      </w:r>
      <w:proofErr w:type="spellEnd"/>
      <w:r w:rsidR="00EC3D5A" w:rsidRPr="00B71FF5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., </w:t>
      </w:r>
      <w:r>
        <w:rPr>
          <w:rStyle w:val="a8"/>
          <w:rFonts w:ascii="Times New Roman" w:hAnsi="Times New Roman" w:cs="Times New Roman"/>
          <w:b w:val="0"/>
          <w:sz w:val="24"/>
          <w:szCs w:val="24"/>
        </w:rPr>
        <w:t>доцент</w:t>
      </w:r>
      <w:r w:rsidR="00EC3D5A" w:rsidRPr="00B71FF5">
        <w:rPr>
          <w:rFonts w:ascii="Times New Roman" w:hAnsi="Times New Roman" w:cs="Times New Roman"/>
          <w:sz w:val="24"/>
          <w:szCs w:val="24"/>
        </w:rPr>
        <w:t>;</w:t>
      </w:r>
    </w:p>
    <w:p w:rsidR="00EC3D5A" w:rsidRPr="00B71FF5" w:rsidRDefault="00EC3D5A" w:rsidP="00FF5895">
      <w:pPr>
        <w:spacing w:after="0" w:line="240" w:lineRule="auto"/>
        <w:ind w:right="-116"/>
        <w:jc w:val="both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b/>
          <w:bCs/>
          <w:sz w:val="24"/>
          <w:szCs w:val="24"/>
        </w:rPr>
        <w:t>Авдеенко А.П. – зам. председателя,</w:t>
      </w:r>
      <w:r w:rsidRPr="00B4653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46539" w:rsidRPr="00B46539">
        <w:rPr>
          <w:rFonts w:ascii="Times New Roman" w:hAnsi="Times New Roman" w:cs="Times New Roman"/>
          <w:bCs/>
          <w:sz w:val="24"/>
          <w:szCs w:val="24"/>
        </w:rPr>
        <w:t>врио</w:t>
      </w:r>
      <w:proofErr w:type="spellEnd"/>
      <w:r w:rsidR="00B46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1FF5">
        <w:rPr>
          <w:rFonts w:ascii="Times New Roman" w:hAnsi="Times New Roman" w:cs="Times New Roman"/>
          <w:sz w:val="24"/>
          <w:szCs w:val="24"/>
        </w:rPr>
        <w:t>проректор</w:t>
      </w:r>
      <w:r w:rsidR="00B46539">
        <w:rPr>
          <w:rFonts w:ascii="Times New Roman" w:hAnsi="Times New Roman" w:cs="Times New Roman"/>
          <w:sz w:val="24"/>
          <w:szCs w:val="24"/>
        </w:rPr>
        <w:t>а</w:t>
      </w:r>
      <w:r w:rsidRPr="00B71FF5">
        <w:rPr>
          <w:rFonts w:ascii="Times New Roman" w:hAnsi="Times New Roman" w:cs="Times New Roman"/>
          <w:sz w:val="24"/>
          <w:szCs w:val="24"/>
        </w:rPr>
        <w:t xml:space="preserve"> по научно-исследовательской работе </w:t>
      </w:r>
      <w:r w:rsidRPr="00B71FF5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ФГБОУ </w:t>
      </w:r>
      <w:proofErr w:type="gramStart"/>
      <w:r w:rsidRPr="00B71FF5">
        <w:rPr>
          <w:rStyle w:val="a8"/>
          <w:rFonts w:ascii="Times New Roman" w:hAnsi="Times New Roman" w:cs="Times New Roman"/>
          <w:b w:val="0"/>
          <w:sz w:val="24"/>
          <w:szCs w:val="24"/>
        </w:rPr>
        <w:t>ВО</w:t>
      </w:r>
      <w:proofErr w:type="gramEnd"/>
      <w:r w:rsidRPr="00B71FF5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Донской ГАУ, д</w:t>
      </w:r>
      <w:r w:rsidR="00CC7B93">
        <w:rPr>
          <w:rFonts w:ascii="Times New Roman" w:hAnsi="Times New Roman" w:cs="Times New Roman"/>
          <w:sz w:val="24"/>
          <w:szCs w:val="24"/>
        </w:rPr>
        <w:t>.с.-х.</w:t>
      </w:r>
      <w:r w:rsidRPr="00B71FF5">
        <w:rPr>
          <w:rFonts w:ascii="Times New Roman" w:hAnsi="Times New Roman" w:cs="Times New Roman"/>
          <w:sz w:val="24"/>
          <w:szCs w:val="24"/>
        </w:rPr>
        <w:t>н., доцент;</w:t>
      </w:r>
    </w:p>
    <w:p w:rsidR="00EC3D5A" w:rsidRPr="0045597E" w:rsidRDefault="00327EE8" w:rsidP="00FF5895">
      <w:pPr>
        <w:spacing w:after="0" w:line="240" w:lineRule="auto"/>
        <w:ind w:right="-116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45597E">
        <w:rPr>
          <w:rFonts w:ascii="Times New Roman" w:hAnsi="Times New Roman" w:cs="Times New Roman"/>
          <w:b/>
          <w:sz w:val="24"/>
          <w:szCs w:val="24"/>
        </w:rPr>
        <w:t>Сердюкова</w:t>
      </w:r>
      <w:proofErr w:type="spellEnd"/>
      <w:r w:rsidRPr="0045597E">
        <w:rPr>
          <w:rFonts w:ascii="Times New Roman" w:hAnsi="Times New Roman" w:cs="Times New Roman"/>
          <w:b/>
          <w:sz w:val="24"/>
          <w:szCs w:val="24"/>
        </w:rPr>
        <w:t xml:space="preserve"> Я.П.</w:t>
      </w:r>
      <w:r w:rsidR="003F1277" w:rsidRPr="0045597E">
        <w:rPr>
          <w:rFonts w:ascii="Times New Roman" w:hAnsi="Times New Roman" w:cs="Times New Roman"/>
          <w:sz w:val="24"/>
          <w:szCs w:val="24"/>
        </w:rPr>
        <w:t xml:space="preserve"> –</w:t>
      </w:r>
      <w:r w:rsidR="00B46539" w:rsidRPr="00455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6539" w:rsidRPr="0045597E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="00B46539" w:rsidRPr="0045597E">
        <w:rPr>
          <w:rFonts w:ascii="Times New Roman" w:hAnsi="Times New Roman" w:cs="Times New Roman"/>
          <w:sz w:val="24"/>
          <w:szCs w:val="24"/>
        </w:rPr>
        <w:t xml:space="preserve"> </w:t>
      </w:r>
      <w:r w:rsidR="003F1277" w:rsidRPr="0045597E">
        <w:rPr>
          <w:rFonts w:ascii="Times New Roman" w:hAnsi="Times New Roman" w:cs="Times New Roman"/>
          <w:sz w:val="24"/>
          <w:szCs w:val="24"/>
        </w:rPr>
        <w:t>проректор</w:t>
      </w:r>
      <w:r w:rsidR="00B46539" w:rsidRPr="0045597E">
        <w:rPr>
          <w:rFonts w:ascii="Times New Roman" w:hAnsi="Times New Roman" w:cs="Times New Roman"/>
          <w:sz w:val="24"/>
          <w:szCs w:val="24"/>
        </w:rPr>
        <w:t>а</w:t>
      </w:r>
      <w:r w:rsidR="003F1277" w:rsidRPr="0045597E">
        <w:rPr>
          <w:rFonts w:ascii="Times New Roman" w:hAnsi="Times New Roman" w:cs="Times New Roman"/>
          <w:sz w:val="24"/>
          <w:szCs w:val="24"/>
        </w:rPr>
        <w:t xml:space="preserve"> по молодежной политике, воспитательной и социальной работе</w:t>
      </w:r>
      <w:r w:rsidR="00944F92" w:rsidRPr="0045597E">
        <w:rPr>
          <w:rFonts w:ascii="Times New Roman" w:hAnsi="Times New Roman" w:cs="Times New Roman"/>
          <w:sz w:val="24"/>
          <w:szCs w:val="24"/>
        </w:rPr>
        <w:t xml:space="preserve"> </w:t>
      </w:r>
      <w:r w:rsidR="003F1277" w:rsidRPr="0045597E">
        <w:rPr>
          <w:rStyle w:val="a8"/>
          <w:rFonts w:ascii="Times New Roman" w:hAnsi="Times New Roman" w:cs="Times New Roman"/>
          <w:b w:val="0"/>
          <w:sz w:val="24"/>
          <w:szCs w:val="24"/>
        </w:rPr>
        <w:t>ФГБОУ ВО Донской ГАУ</w:t>
      </w:r>
      <w:r w:rsidR="00944F92" w:rsidRPr="0045597E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="00944F92" w:rsidRPr="0045597E">
        <w:rPr>
          <w:rStyle w:val="a8"/>
          <w:rFonts w:ascii="Times New Roman" w:hAnsi="Times New Roman" w:cs="Times New Roman"/>
          <w:b w:val="0"/>
          <w:sz w:val="24"/>
          <w:szCs w:val="24"/>
        </w:rPr>
        <w:t>к</w:t>
      </w:r>
      <w:proofErr w:type="gramStart"/>
      <w:r w:rsidR="00CC7B93">
        <w:rPr>
          <w:rStyle w:val="a8"/>
          <w:rFonts w:ascii="Times New Roman" w:hAnsi="Times New Roman" w:cs="Times New Roman"/>
          <w:b w:val="0"/>
          <w:sz w:val="24"/>
          <w:szCs w:val="24"/>
        </w:rPr>
        <w:t>.</w:t>
      </w:r>
      <w:r w:rsidR="00944F92" w:rsidRPr="0045597E">
        <w:rPr>
          <w:rStyle w:val="a8"/>
          <w:rFonts w:ascii="Times New Roman" w:hAnsi="Times New Roman" w:cs="Times New Roman"/>
          <w:b w:val="0"/>
          <w:sz w:val="24"/>
          <w:szCs w:val="24"/>
        </w:rPr>
        <w:t>б</w:t>
      </w:r>
      <w:proofErr w:type="gramEnd"/>
      <w:r w:rsidR="00944F92" w:rsidRPr="0045597E">
        <w:rPr>
          <w:rStyle w:val="a8"/>
          <w:rFonts w:ascii="Times New Roman" w:hAnsi="Times New Roman" w:cs="Times New Roman"/>
          <w:b w:val="0"/>
          <w:sz w:val="24"/>
          <w:szCs w:val="24"/>
        </w:rPr>
        <w:t>иол.н</w:t>
      </w:r>
      <w:proofErr w:type="spellEnd"/>
      <w:r w:rsidR="00944F92" w:rsidRPr="0045597E">
        <w:rPr>
          <w:rStyle w:val="a8"/>
          <w:rFonts w:ascii="Times New Roman" w:hAnsi="Times New Roman" w:cs="Times New Roman"/>
          <w:b w:val="0"/>
          <w:sz w:val="24"/>
          <w:szCs w:val="24"/>
        </w:rPr>
        <w:t>., доцент</w:t>
      </w:r>
      <w:r w:rsidR="003F1277" w:rsidRPr="0045597E">
        <w:rPr>
          <w:rStyle w:val="a8"/>
          <w:rFonts w:ascii="Times New Roman" w:hAnsi="Times New Roman" w:cs="Times New Roman"/>
          <w:b w:val="0"/>
          <w:sz w:val="24"/>
          <w:szCs w:val="24"/>
        </w:rPr>
        <w:t>;</w:t>
      </w:r>
    </w:p>
    <w:p w:rsidR="00944F92" w:rsidRPr="0045597E" w:rsidRDefault="00944F92" w:rsidP="00FF5895">
      <w:pPr>
        <w:spacing w:after="0" w:line="240" w:lineRule="auto"/>
        <w:ind w:right="-116"/>
        <w:jc w:val="both"/>
        <w:rPr>
          <w:rFonts w:ascii="Times New Roman" w:hAnsi="Times New Roman" w:cs="Times New Roman"/>
          <w:sz w:val="24"/>
          <w:szCs w:val="24"/>
        </w:rPr>
      </w:pPr>
      <w:r w:rsidRPr="0045597E">
        <w:rPr>
          <w:rStyle w:val="a8"/>
          <w:rFonts w:ascii="Times New Roman" w:hAnsi="Times New Roman" w:cs="Times New Roman"/>
          <w:sz w:val="24"/>
          <w:szCs w:val="24"/>
        </w:rPr>
        <w:t>Бабин В.Н.</w:t>
      </w:r>
      <w:r w:rsidRPr="0045597E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- </w:t>
      </w:r>
      <w:proofErr w:type="spellStart"/>
      <w:r w:rsidRPr="0045597E">
        <w:rPr>
          <w:rStyle w:val="a8"/>
          <w:rFonts w:ascii="Times New Roman" w:hAnsi="Times New Roman" w:cs="Times New Roman"/>
          <w:b w:val="0"/>
          <w:sz w:val="24"/>
          <w:szCs w:val="24"/>
        </w:rPr>
        <w:t>врио</w:t>
      </w:r>
      <w:proofErr w:type="spellEnd"/>
      <w:r w:rsidRPr="0045597E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проректора по стратегическому развитию и внешним связям ФГБОУ </w:t>
      </w:r>
      <w:proofErr w:type="gramStart"/>
      <w:r w:rsidRPr="0045597E">
        <w:rPr>
          <w:rStyle w:val="a8"/>
          <w:rFonts w:ascii="Times New Roman" w:hAnsi="Times New Roman" w:cs="Times New Roman"/>
          <w:b w:val="0"/>
          <w:sz w:val="24"/>
          <w:szCs w:val="24"/>
        </w:rPr>
        <w:t>ВО</w:t>
      </w:r>
      <w:proofErr w:type="gramEnd"/>
      <w:r w:rsidRPr="0045597E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Донской ГАУ;</w:t>
      </w:r>
    </w:p>
    <w:p w:rsidR="00B53300" w:rsidRDefault="00B53300" w:rsidP="00FF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7E">
        <w:rPr>
          <w:rFonts w:ascii="Times New Roman" w:hAnsi="Times New Roman" w:cs="Times New Roman"/>
          <w:b/>
          <w:sz w:val="24"/>
          <w:szCs w:val="24"/>
        </w:rPr>
        <w:t xml:space="preserve">Дмитрова А.В. – </w:t>
      </w:r>
      <w:r w:rsidRPr="0045597E">
        <w:rPr>
          <w:rFonts w:ascii="Times New Roman" w:hAnsi="Times New Roman" w:cs="Times New Roman"/>
          <w:sz w:val="24"/>
          <w:szCs w:val="24"/>
        </w:rPr>
        <w:t xml:space="preserve">директор Института филологии и журналистики и межкультурной коммуникации ЮФУ, </w:t>
      </w:r>
      <w:proofErr w:type="spellStart"/>
      <w:r w:rsidRPr="0045597E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="00944F92" w:rsidRPr="0045597E">
        <w:rPr>
          <w:rFonts w:ascii="Times New Roman" w:hAnsi="Times New Roman" w:cs="Times New Roman"/>
          <w:sz w:val="24"/>
          <w:szCs w:val="24"/>
        </w:rPr>
        <w:t>.</w:t>
      </w:r>
      <w:r w:rsidRPr="0045597E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45597E">
        <w:rPr>
          <w:rFonts w:ascii="Times New Roman" w:hAnsi="Times New Roman" w:cs="Times New Roman"/>
          <w:sz w:val="24"/>
          <w:szCs w:val="24"/>
        </w:rPr>
        <w:t>илол</w:t>
      </w:r>
      <w:r w:rsidR="00944F92" w:rsidRPr="0045597E">
        <w:rPr>
          <w:rFonts w:ascii="Times New Roman" w:hAnsi="Times New Roman" w:cs="Times New Roman"/>
          <w:sz w:val="24"/>
          <w:szCs w:val="24"/>
        </w:rPr>
        <w:t>.</w:t>
      </w:r>
      <w:r w:rsidRPr="0045597E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45597E">
        <w:rPr>
          <w:rFonts w:ascii="Times New Roman" w:hAnsi="Times New Roman" w:cs="Times New Roman"/>
          <w:sz w:val="24"/>
          <w:szCs w:val="24"/>
        </w:rPr>
        <w:t>.</w:t>
      </w:r>
      <w:r w:rsidR="00944F92" w:rsidRPr="0045597E">
        <w:rPr>
          <w:rFonts w:ascii="Times New Roman" w:hAnsi="Times New Roman" w:cs="Times New Roman"/>
          <w:sz w:val="24"/>
          <w:szCs w:val="24"/>
        </w:rPr>
        <w:t>;</w:t>
      </w:r>
    </w:p>
    <w:p w:rsidR="00977B7B" w:rsidRDefault="009517AA" w:rsidP="00951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9D7">
        <w:rPr>
          <w:rFonts w:ascii="Times New Roman" w:hAnsi="Times New Roman" w:cs="Times New Roman"/>
          <w:b/>
          <w:sz w:val="24"/>
          <w:szCs w:val="24"/>
        </w:rPr>
        <w:t>Шевченко О.М.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517AA">
        <w:rPr>
          <w:rFonts w:ascii="Times New Roman" w:hAnsi="Times New Roman" w:cs="Times New Roman"/>
          <w:sz w:val="24"/>
          <w:szCs w:val="24"/>
        </w:rPr>
        <w:t xml:space="preserve">профессор кафедры </w:t>
      </w:r>
      <w:proofErr w:type="spellStart"/>
      <w:r w:rsidRPr="009517AA">
        <w:rPr>
          <w:rFonts w:ascii="Times New Roman" w:hAnsi="Times New Roman" w:cs="Times New Roman"/>
          <w:sz w:val="24"/>
          <w:szCs w:val="24"/>
        </w:rPr>
        <w:t>конфликтологии</w:t>
      </w:r>
      <w:proofErr w:type="spellEnd"/>
      <w:r w:rsidRPr="009517AA">
        <w:rPr>
          <w:rFonts w:ascii="Times New Roman" w:hAnsi="Times New Roman" w:cs="Times New Roman"/>
          <w:sz w:val="24"/>
          <w:szCs w:val="24"/>
        </w:rPr>
        <w:t xml:space="preserve"> и национальной безопасности Института социологии и регионоведения ФГАОУ </w:t>
      </w:r>
      <w:proofErr w:type="gramStart"/>
      <w:r w:rsidRPr="009517AA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951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«Южный федеральный университет», </w:t>
      </w:r>
      <w:r w:rsidRPr="009517AA">
        <w:rPr>
          <w:rFonts w:ascii="Times New Roman" w:hAnsi="Times New Roman" w:cs="Times New Roman"/>
          <w:sz w:val="24"/>
          <w:szCs w:val="24"/>
        </w:rPr>
        <w:t>д</w:t>
      </w:r>
      <w:r w:rsidR="00977B7B">
        <w:rPr>
          <w:rFonts w:ascii="Times New Roman" w:hAnsi="Times New Roman" w:cs="Times New Roman"/>
          <w:sz w:val="24"/>
          <w:szCs w:val="24"/>
        </w:rPr>
        <w:t>.ф.н.;</w:t>
      </w:r>
    </w:p>
    <w:p w:rsidR="00D149D7" w:rsidRPr="00D149D7" w:rsidRDefault="00D149D7" w:rsidP="00D149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9D7">
        <w:rPr>
          <w:rFonts w:ascii="Times New Roman" w:hAnsi="Times New Roman" w:cs="Times New Roman"/>
          <w:b/>
          <w:sz w:val="24"/>
          <w:szCs w:val="24"/>
        </w:rPr>
        <w:t>Бардаков А.И.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149D7">
        <w:rPr>
          <w:rFonts w:ascii="Times New Roman" w:hAnsi="Times New Roman" w:cs="Times New Roman"/>
          <w:sz w:val="24"/>
          <w:szCs w:val="24"/>
        </w:rPr>
        <w:t>профессор кафедры государственного управления и менеджмента, Волгоградского филиала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9D7">
        <w:rPr>
          <w:rFonts w:ascii="Times New Roman" w:hAnsi="Times New Roman" w:cs="Times New Roman"/>
          <w:sz w:val="24"/>
          <w:szCs w:val="24"/>
        </w:rPr>
        <w:t>ФГБОУ ВО «Российская академия народного хозяйства и государственной службы»</w:t>
      </w:r>
      <w:r w:rsidR="00977B7B">
        <w:rPr>
          <w:rFonts w:ascii="Times New Roman" w:hAnsi="Times New Roman" w:cs="Times New Roman"/>
          <w:sz w:val="24"/>
          <w:szCs w:val="24"/>
        </w:rPr>
        <w:t>,</w:t>
      </w:r>
      <w:r w:rsidRPr="00D14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977B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олит</w:t>
      </w:r>
      <w:r w:rsidR="00977B7B">
        <w:rPr>
          <w:rFonts w:ascii="Times New Roman" w:hAnsi="Times New Roman" w:cs="Times New Roman"/>
          <w:sz w:val="24"/>
          <w:szCs w:val="24"/>
        </w:rPr>
        <w:t>.н</w:t>
      </w:r>
      <w:proofErr w:type="spellEnd"/>
      <w:r w:rsidR="00977B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7530A" w:rsidRPr="0057530A" w:rsidRDefault="0057530A" w:rsidP="00575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530A">
        <w:rPr>
          <w:rFonts w:ascii="Times New Roman" w:hAnsi="Times New Roman" w:cs="Times New Roman"/>
          <w:b/>
          <w:sz w:val="24"/>
          <w:szCs w:val="24"/>
        </w:rPr>
        <w:t>Бакулов</w:t>
      </w:r>
      <w:proofErr w:type="spellEnd"/>
      <w:r w:rsidRPr="0057530A">
        <w:rPr>
          <w:rFonts w:ascii="Times New Roman" w:hAnsi="Times New Roman" w:cs="Times New Roman"/>
          <w:b/>
          <w:sz w:val="24"/>
          <w:szCs w:val="24"/>
        </w:rPr>
        <w:t xml:space="preserve"> В.Д.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530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30A">
        <w:rPr>
          <w:rFonts w:ascii="Times New Roman" w:hAnsi="Times New Roman" w:cs="Times New Roman"/>
          <w:sz w:val="24"/>
          <w:szCs w:val="24"/>
        </w:rPr>
        <w:t>зав</w:t>
      </w:r>
      <w:r>
        <w:rPr>
          <w:rFonts w:ascii="Times New Roman" w:hAnsi="Times New Roman" w:cs="Times New Roman"/>
          <w:sz w:val="24"/>
          <w:szCs w:val="24"/>
        </w:rPr>
        <w:t>едующий</w:t>
      </w:r>
      <w:r w:rsidRPr="0057530A">
        <w:rPr>
          <w:rFonts w:ascii="Times New Roman" w:hAnsi="Times New Roman" w:cs="Times New Roman"/>
          <w:sz w:val="24"/>
          <w:szCs w:val="24"/>
        </w:rPr>
        <w:t xml:space="preserve"> кафедрой философии и методологии 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30A">
        <w:rPr>
          <w:rFonts w:ascii="Times New Roman" w:hAnsi="Times New Roman" w:cs="Times New Roman"/>
          <w:sz w:val="24"/>
          <w:szCs w:val="24"/>
        </w:rPr>
        <w:t xml:space="preserve">Института философии и социально-политических наук ФГАОУ </w:t>
      </w:r>
      <w:proofErr w:type="gramStart"/>
      <w:r w:rsidRPr="0057530A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7530A">
        <w:rPr>
          <w:rFonts w:ascii="Times New Roman" w:hAnsi="Times New Roman" w:cs="Times New Roman"/>
          <w:sz w:val="24"/>
          <w:szCs w:val="24"/>
        </w:rPr>
        <w:t xml:space="preserve"> Южный федеральный университет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77B7B">
        <w:rPr>
          <w:rFonts w:ascii="Times New Roman" w:hAnsi="Times New Roman" w:cs="Times New Roman"/>
          <w:sz w:val="24"/>
          <w:szCs w:val="24"/>
        </w:rPr>
        <w:t>д.ф.н.</w:t>
      </w:r>
      <w:r w:rsidRPr="0057530A">
        <w:rPr>
          <w:rFonts w:ascii="Times New Roman" w:hAnsi="Times New Roman" w:cs="Times New Roman"/>
          <w:sz w:val="24"/>
          <w:szCs w:val="24"/>
        </w:rPr>
        <w:t>, профессор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7530A" w:rsidRDefault="0057530A" w:rsidP="00FF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30A">
        <w:rPr>
          <w:rFonts w:ascii="Times New Roman" w:hAnsi="Times New Roman" w:cs="Times New Roman"/>
          <w:b/>
          <w:sz w:val="24"/>
          <w:szCs w:val="24"/>
        </w:rPr>
        <w:t>Яхьяев М.Я.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7530A">
        <w:rPr>
          <w:rFonts w:ascii="Times New Roman" w:hAnsi="Times New Roman" w:cs="Times New Roman"/>
          <w:sz w:val="24"/>
          <w:szCs w:val="24"/>
        </w:rPr>
        <w:t>зав</w:t>
      </w:r>
      <w:r>
        <w:rPr>
          <w:rFonts w:ascii="Times New Roman" w:hAnsi="Times New Roman" w:cs="Times New Roman"/>
          <w:sz w:val="24"/>
          <w:szCs w:val="24"/>
        </w:rPr>
        <w:t>едующий</w:t>
      </w:r>
      <w:r w:rsidRPr="0057530A">
        <w:rPr>
          <w:rFonts w:ascii="Times New Roman" w:hAnsi="Times New Roman" w:cs="Times New Roman"/>
          <w:sz w:val="24"/>
          <w:szCs w:val="24"/>
        </w:rPr>
        <w:t xml:space="preserve"> кафедрой философии и социально-политических наук, факультет философии и психологии ФГБОУ </w:t>
      </w:r>
      <w:proofErr w:type="gramStart"/>
      <w:r w:rsidRPr="0057530A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7530A">
        <w:rPr>
          <w:rFonts w:ascii="Times New Roman" w:hAnsi="Times New Roman" w:cs="Times New Roman"/>
          <w:sz w:val="24"/>
          <w:szCs w:val="24"/>
        </w:rPr>
        <w:t xml:space="preserve"> Дагестанский государственный университет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530A">
        <w:rPr>
          <w:rFonts w:ascii="Times New Roman" w:hAnsi="Times New Roman" w:cs="Times New Roman"/>
          <w:sz w:val="24"/>
          <w:szCs w:val="24"/>
        </w:rPr>
        <w:t xml:space="preserve"> д</w:t>
      </w:r>
      <w:r w:rsidR="00977B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ф</w:t>
      </w:r>
      <w:r w:rsidR="00977B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 w:rsidR="00977B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профессор;</w:t>
      </w:r>
    </w:p>
    <w:p w:rsidR="00EC3D5A" w:rsidRPr="0045597E" w:rsidRDefault="00327EE8" w:rsidP="00FF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97E">
        <w:rPr>
          <w:rFonts w:ascii="Times New Roman" w:hAnsi="Times New Roman" w:cs="Times New Roman"/>
          <w:b/>
          <w:sz w:val="24"/>
          <w:szCs w:val="24"/>
        </w:rPr>
        <w:t>Чернышков</w:t>
      </w:r>
      <w:proofErr w:type="spellEnd"/>
      <w:r w:rsidRPr="0045597E">
        <w:rPr>
          <w:rFonts w:ascii="Times New Roman" w:hAnsi="Times New Roman" w:cs="Times New Roman"/>
          <w:b/>
          <w:sz w:val="24"/>
          <w:szCs w:val="24"/>
        </w:rPr>
        <w:t xml:space="preserve"> А.С.</w:t>
      </w:r>
      <w:r w:rsidR="00FF5895" w:rsidRPr="0045597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FF5895" w:rsidRPr="0045597E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FF5895" w:rsidRPr="0045597E">
        <w:rPr>
          <w:rFonts w:ascii="Times New Roman" w:hAnsi="Times New Roman" w:cs="Times New Roman"/>
          <w:sz w:val="24"/>
          <w:szCs w:val="24"/>
        </w:rPr>
        <w:t>. декана</w:t>
      </w:r>
      <w:r w:rsidR="00EC3D5A" w:rsidRPr="0045597E">
        <w:rPr>
          <w:rFonts w:ascii="Times New Roman" w:hAnsi="Times New Roman" w:cs="Times New Roman"/>
          <w:sz w:val="24"/>
          <w:szCs w:val="24"/>
        </w:rPr>
        <w:t xml:space="preserve"> факультета экономики и управления</w:t>
      </w:r>
      <w:r w:rsidRPr="0045597E">
        <w:rPr>
          <w:rFonts w:ascii="Times New Roman" w:hAnsi="Times New Roman" w:cs="Times New Roman"/>
          <w:sz w:val="24"/>
          <w:szCs w:val="24"/>
        </w:rPr>
        <w:t xml:space="preserve"> </w:t>
      </w:r>
      <w:r w:rsidR="00EC3D5A" w:rsidRPr="0045597E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ФГБОУ </w:t>
      </w:r>
      <w:proofErr w:type="gramStart"/>
      <w:r w:rsidR="00EC3D5A" w:rsidRPr="0045597E">
        <w:rPr>
          <w:rStyle w:val="a8"/>
          <w:rFonts w:ascii="Times New Roman" w:hAnsi="Times New Roman" w:cs="Times New Roman"/>
          <w:b w:val="0"/>
          <w:sz w:val="24"/>
          <w:szCs w:val="24"/>
        </w:rPr>
        <w:t>ВО</w:t>
      </w:r>
      <w:proofErr w:type="gramEnd"/>
      <w:r w:rsidR="00EC3D5A" w:rsidRPr="0045597E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Донской ГАУ</w:t>
      </w:r>
      <w:r w:rsidR="00EC3D5A" w:rsidRPr="0045597E">
        <w:rPr>
          <w:rFonts w:ascii="Times New Roman" w:hAnsi="Times New Roman" w:cs="Times New Roman"/>
          <w:sz w:val="24"/>
          <w:szCs w:val="24"/>
        </w:rPr>
        <w:t>, д.э.н., профессор;</w:t>
      </w:r>
    </w:p>
    <w:p w:rsidR="00EC3D5A" w:rsidRPr="00B71FF5" w:rsidRDefault="00EC3D5A" w:rsidP="00FF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97E">
        <w:rPr>
          <w:rFonts w:ascii="Times New Roman" w:hAnsi="Times New Roman" w:cs="Times New Roman"/>
          <w:b/>
          <w:sz w:val="24"/>
          <w:szCs w:val="24"/>
        </w:rPr>
        <w:t>Моисеенко Ж.Н.</w:t>
      </w:r>
      <w:r w:rsidRPr="0045597E">
        <w:rPr>
          <w:rFonts w:ascii="Times New Roman" w:hAnsi="Times New Roman" w:cs="Times New Roman"/>
          <w:sz w:val="24"/>
          <w:szCs w:val="24"/>
        </w:rPr>
        <w:t xml:space="preserve"> – начальник научно-исследовательской части</w:t>
      </w:r>
      <w:r w:rsidR="00B46539" w:rsidRPr="0045597E">
        <w:rPr>
          <w:rFonts w:ascii="Times New Roman" w:hAnsi="Times New Roman" w:cs="Times New Roman"/>
          <w:sz w:val="24"/>
          <w:szCs w:val="24"/>
        </w:rPr>
        <w:t xml:space="preserve"> </w:t>
      </w:r>
      <w:r w:rsidR="00FF5895" w:rsidRPr="0045597E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="00FF5895" w:rsidRPr="0045597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FF5895" w:rsidRPr="0045597E">
        <w:rPr>
          <w:rFonts w:ascii="Times New Roman" w:hAnsi="Times New Roman" w:cs="Times New Roman"/>
          <w:sz w:val="24"/>
          <w:szCs w:val="24"/>
        </w:rPr>
        <w:t xml:space="preserve"> Донской ГАУ</w:t>
      </w:r>
      <w:r w:rsidR="003F1277" w:rsidRPr="0045597E">
        <w:rPr>
          <w:rFonts w:ascii="Times New Roman" w:hAnsi="Times New Roman" w:cs="Times New Roman"/>
          <w:sz w:val="24"/>
          <w:szCs w:val="24"/>
        </w:rPr>
        <w:t>, к.э.н., доцент;</w:t>
      </w:r>
    </w:p>
    <w:p w:rsidR="003F1277" w:rsidRPr="00B71FF5" w:rsidRDefault="003F1277" w:rsidP="003F1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b/>
          <w:sz w:val="24"/>
          <w:szCs w:val="24"/>
        </w:rPr>
        <w:lastRenderedPageBreak/>
        <w:t>Емельянова О.Б.</w:t>
      </w:r>
      <w:r w:rsidRPr="00B71FF5">
        <w:rPr>
          <w:rFonts w:ascii="Times New Roman" w:hAnsi="Times New Roman" w:cs="Times New Roman"/>
          <w:sz w:val="24"/>
          <w:szCs w:val="24"/>
        </w:rPr>
        <w:t xml:space="preserve"> –</w:t>
      </w:r>
      <w:r w:rsidR="00CC611A" w:rsidRPr="00B71FF5">
        <w:rPr>
          <w:rFonts w:ascii="Times New Roman" w:hAnsi="Times New Roman" w:cs="Times New Roman"/>
          <w:sz w:val="24"/>
          <w:szCs w:val="24"/>
        </w:rPr>
        <w:t xml:space="preserve"> з</w:t>
      </w:r>
      <w:r w:rsidRPr="00B71FF5">
        <w:rPr>
          <w:rFonts w:ascii="Times New Roman" w:hAnsi="Times New Roman" w:cs="Times New Roman"/>
          <w:sz w:val="24"/>
          <w:szCs w:val="24"/>
        </w:rPr>
        <w:t>аведующ</w:t>
      </w:r>
      <w:r w:rsidR="00CC611A" w:rsidRPr="00B71FF5">
        <w:rPr>
          <w:rFonts w:ascii="Times New Roman" w:hAnsi="Times New Roman" w:cs="Times New Roman"/>
          <w:sz w:val="24"/>
          <w:szCs w:val="24"/>
        </w:rPr>
        <w:t>ая</w:t>
      </w:r>
      <w:r w:rsidRPr="00B71FF5">
        <w:rPr>
          <w:rFonts w:ascii="Times New Roman" w:hAnsi="Times New Roman" w:cs="Times New Roman"/>
          <w:sz w:val="24"/>
          <w:szCs w:val="24"/>
        </w:rPr>
        <w:t xml:space="preserve"> кафедрой</w:t>
      </w:r>
      <w:r w:rsidR="00327EE8">
        <w:rPr>
          <w:rFonts w:ascii="Times New Roman" w:hAnsi="Times New Roman" w:cs="Times New Roman"/>
          <w:sz w:val="24"/>
          <w:szCs w:val="24"/>
        </w:rPr>
        <w:t xml:space="preserve"> </w:t>
      </w:r>
      <w:r w:rsidRPr="00B71FF5">
        <w:rPr>
          <w:rFonts w:ascii="Times New Roman" w:hAnsi="Times New Roman" w:cs="Times New Roman"/>
          <w:sz w:val="24"/>
          <w:szCs w:val="24"/>
        </w:rPr>
        <w:t>иностранных языков и социально-гуманитарных дисциплин</w:t>
      </w:r>
      <w:r w:rsidR="00327EE8">
        <w:rPr>
          <w:rFonts w:ascii="Times New Roman" w:hAnsi="Times New Roman" w:cs="Times New Roman"/>
          <w:sz w:val="24"/>
          <w:szCs w:val="24"/>
        </w:rPr>
        <w:t xml:space="preserve"> </w:t>
      </w:r>
      <w:r w:rsidRPr="00B71FF5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B71FF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B71FF5">
        <w:rPr>
          <w:rFonts w:ascii="Times New Roman" w:hAnsi="Times New Roman" w:cs="Times New Roman"/>
          <w:sz w:val="24"/>
          <w:szCs w:val="24"/>
        </w:rPr>
        <w:t xml:space="preserve"> Донской ГАУ, кандидат филологических наук,</w:t>
      </w:r>
      <w:r w:rsidR="007A3003">
        <w:rPr>
          <w:rFonts w:ascii="Times New Roman" w:hAnsi="Times New Roman" w:cs="Times New Roman"/>
          <w:sz w:val="24"/>
          <w:szCs w:val="24"/>
        </w:rPr>
        <w:t xml:space="preserve"> </w:t>
      </w:r>
      <w:r w:rsidRPr="00B71FF5">
        <w:rPr>
          <w:rFonts w:ascii="Times New Roman" w:hAnsi="Times New Roman" w:cs="Times New Roman"/>
          <w:sz w:val="24"/>
          <w:szCs w:val="24"/>
        </w:rPr>
        <w:t>доцент;</w:t>
      </w:r>
    </w:p>
    <w:p w:rsidR="00EC3D5A" w:rsidRPr="00B71FF5" w:rsidRDefault="00EC3D5A" w:rsidP="00FF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FF5">
        <w:rPr>
          <w:rFonts w:ascii="Times New Roman" w:hAnsi="Times New Roman" w:cs="Times New Roman"/>
          <w:b/>
          <w:sz w:val="24"/>
          <w:szCs w:val="24"/>
        </w:rPr>
        <w:t>Поломошнов</w:t>
      </w:r>
      <w:proofErr w:type="spellEnd"/>
      <w:r w:rsidRPr="00B71FF5">
        <w:rPr>
          <w:rFonts w:ascii="Times New Roman" w:hAnsi="Times New Roman" w:cs="Times New Roman"/>
          <w:b/>
          <w:sz w:val="24"/>
          <w:szCs w:val="24"/>
        </w:rPr>
        <w:t xml:space="preserve"> А.Ф.</w:t>
      </w:r>
      <w:r w:rsidRPr="00B71FF5">
        <w:rPr>
          <w:rFonts w:ascii="Times New Roman" w:hAnsi="Times New Roman" w:cs="Times New Roman"/>
          <w:sz w:val="24"/>
          <w:szCs w:val="24"/>
        </w:rPr>
        <w:t xml:space="preserve"> - д.ф.н., профессор</w:t>
      </w:r>
      <w:r w:rsidR="00327EE8">
        <w:rPr>
          <w:rFonts w:ascii="Times New Roman" w:hAnsi="Times New Roman" w:cs="Times New Roman"/>
          <w:sz w:val="24"/>
          <w:szCs w:val="24"/>
        </w:rPr>
        <w:t xml:space="preserve"> </w:t>
      </w:r>
      <w:r w:rsidR="003F1277" w:rsidRPr="00B71FF5">
        <w:rPr>
          <w:rFonts w:ascii="Times New Roman" w:hAnsi="Times New Roman" w:cs="Times New Roman"/>
          <w:sz w:val="24"/>
          <w:szCs w:val="24"/>
        </w:rPr>
        <w:t>кафедры</w:t>
      </w:r>
      <w:r w:rsidR="00327EE8">
        <w:rPr>
          <w:rFonts w:ascii="Times New Roman" w:hAnsi="Times New Roman" w:cs="Times New Roman"/>
          <w:sz w:val="24"/>
          <w:szCs w:val="24"/>
        </w:rPr>
        <w:t xml:space="preserve"> </w:t>
      </w:r>
      <w:r w:rsidR="003F1277" w:rsidRPr="00B71FF5">
        <w:rPr>
          <w:rFonts w:ascii="Times New Roman" w:hAnsi="Times New Roman" w:cs="Times New Roman"/>
          <w:sz w:val="24"/>
          <w:szCs w:val="24"/>
        </w:rPr>
        <w:t>иностранных языков и социально-гуманитарных дисциплин</w:t>
      </w:r>
      <w:r w:rsidR="00327EE8">
        <w:rPr>
          <w:rFonts w:ascii="Times New Roman" w:hAnsi="Times New Roman" w:cs="Times New Roman"/>
          <w:sz w:val="24"/>
          <w:szCs w:val="24"/>
        </w:rPr>
        <w:t xml:space="preserve"> </w:t>
      </w:r>
      <w:r w:rsidR="003F1277" w:rsidRPr="00B71FF5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="003F1277" w:rsidRPr="00B71FF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3F1277" w:rsidRPr="00B71FF5">
        <w:rPr>
          <w:rFonts w:ascii="Times New Roman" w:hAnsi="Times New Roman" w:cs="Times New Roman"/>
          <w:sz w:val="24"/>
          <w:szCs w:val="24"/>
        </w:rPr>
        <w:t xml:space="preserve"> Донской ГАУ.</w:t>
      </w:r>
    </w:p>
    <w:p w:rsidR="00EC3D5A" w:rsidRPr="00B71FF5" w:rsidRDefault="00EC3D5A" w:rsidP="00FF5895">
      <w:pPr>
        <w:tabs>
          <w:tab w:val="left" w:pos="28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3D5A" w:rsidRPr="00B71FF5" w:rsidRDefault="00EC3D5A" w:rsidP="00FF589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71FF5">
        <w:rPr>
          <w:rFonts w:ascii="Times New Roman" w:hAnsi="Times New Roman" w:cs="Times New Roman"/>
          <w:b/>
          <w:bCs/>
          <w:caps/>
          <w:sz w:val="24"/>
          <w:szCs w:val="24"/>
        </w:rPr>
        <w:t>Направления (СЕКЦИИ) конференции:</w:t>
      </w:r>
    </w:p>
    <w:p w:rsidR="00CA4BBC" w:rsidRPr="00B71FF5" w:rsidRDefault="00CA4BBC" w:rsidP="00FF58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ECE" w:rsidRPr="00B71FF5" w:rsidRDefault="000F5ECE" w:rsidP="00FF58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FF5">
        <w:rPr>
          <w:rFonts w:ascii="Times New Roman" w:hAnsi="Times New Roman" w:cs="Times New Roman"/>
          <w:b/>
          <w:sz w:val="24"/>
          <w:szCs w:val="24"/>
        </w:rPr>
        <w:t>Секция 1.Российская цивилизационная идентичность</w:t>
      </w:r>
    </w:p>
    <w:p w:rsidR="000F5ECE" w:rsidRPr="00B71FF5" w:rsidRDefault="000F5ECE" w:rsidP="003F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- Национальное самосознание и русская идея</w:t>
      </w:r>
      <w:r w:rsidR="00CA4BBC" w:rsidRPr="00B71FF5">
        <w:rPr>
          <w:rFonts w:ascii="Times New Roman" w:hAnsi="Times New Roman" w:cs="Times New Roman"/>
          <w:sz w:val="24"/>
          <w:szCs w:val="24"/>
        </w:rPr>
        <w:t>;</w:t>
      </w:r>
    </w:p>
    <w:p w:rsidR="000F5ECE" w:rsidRPr="00B71FF5" w:rsidRDefault="000F5ECE" w:rsidP="003F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 xml:space="preserve">-Духовные основы российской цивилизации: </w:t>
      </w:r>
      <w:proofErr w:type="spellStart"/>
      <w:r w:rsidRPr="00B71FF5">
        <w:rPr>
          <w:rFonts w:ascii="Times New Roman" w:hAnsi="Times New Roman" w:cs="Times New Roman"/>
          <w:sz w:val="24"/>
          <w:szCs w:val="24"/>
        </w:rPr>
        <w:t>державность</w:t>
      </w:r>
      <w:proofErr w:type="spellEnd"/>
      <w:r w:rsidRPr="00B71FF5">
        <w:rPr>
          <w:rFonts w:ascii="Times New Roman" w:hAnsi="Times New Roman" w:cs="Times New Roman"/>
          <w:sz w:val="24"/>
          <w:szCs w:val="24"/>
        </w:rPr>
        <w:t>, духовность, соборность</w:t>
      </w:r>
      <w:r w:rsidR="00CA4BBC" w:rsidRPr="00B71FF5">
        <w:rPr>
          <w:rFonts w:ascii="Times New Roman" w:hAnsi="Times New Roman" w:cs="Times New Roman"/>
          <w:sz w:val="24"/>
          <w:szCs w:val="24"/>
        </w:rPr>
        <w:t>;</w:t>
      </w:r>
    </w:p>
    <w:p w:rsidR="000F5ECE" w:rsidRPr="00B71FF5" w:rsidRDefault="000F5ECE" w:rsidP="003F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- Российский национальный характер: гуманизм, коллективизм,  патриотизм</w:t>
      </w:r>
      <w:r w:rsidR="00CA4BBC" w:rsidRPr="00B71FF5">
        <w:rPr>
          <w:rFonts w:ascii="Times New Roman" w:hAnsi="Times New Roman" w:cs="Times New Roman"/>
          <w:sz w:val="24"/>
          <w:szCs w:val="24"/>
        </w:rPr>
        <w:t>;</w:t>
      </w:r>
    </w:p>
    <w:p w:rsidR="000F5ECE" w:rsidRPr="00B71FF5" w:rsidRDefault="000F5ECE" w:rsidP="003F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- Природно-географические характеристики российской цивилизации</w:t>
      </w:r>
      <w:r w:rsidR="00CA4BBC" w:rsidRPr="00B71FF5">
        <w:rPr>
          <w:rFonts w:ascii="Times New Roman" w:hAnsi="Times New Roman" w:cs="Times New Roman"/>
          <w:sz w:val="24"/>
          <w:szCs w:val="24"/>
        </w:rPr>
        <w:t>;</w:t>
      </w:r>
    </w:p>
    <w:p w:rsidR="000F5ECE" w:rsidRPr="00B71FF5" w:rsidRDefault="000F5ECE" w:rsidP="003F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 xml:space="preserve">-Межнациональные отношения и </w:t>
      </w:r>
      <w:proofErr w:type="spellStart"/>
      <w:r w:rsidRPr="00B71FF5">
        <w:rPr>
          <w:rFonts w:ascii="Times New Roman" w:hAnsi="Times New Roman" w:cs="Times New Roman"/>
          <w:sz w:val="24"/>
          <w:szCs w:val="24"/>
        </w:rPr>
        <w:t>мультинациональный</w:t>
      </w:r>
      <w:proofErr w:type="spellEnd"/>
      <w:r w:rsidRPr="00B71FF5">
        <w:rPr>
          <w:rFonts w:ascii="Times New Roman" w:hAnsi="Times New Roman" w:cs="Times New Roman"/>
          <w:sz w:val="24"/>
          <w:szCs w:val="24"/>
        </w:rPr>
        <w:t xml:space="preserve"> характер российской цивилизации</w:t>
      </w:r>
      <w:r w:rsidR="00CA4BBC" w:rsidRPr="00B71FF5">
        <w:rPr>
          <w:rFonts w:ascii="Times New Roman" w:hAnsi="Times New Roman" w:cs="Times New Roman"/>
          <w:sz w:val="24"/>
          <w:szCs w:val="24"/>
        </w:rPr>
        <w:t>;</w:t>
      </w:r>
    </w:p>
    <w:p w:rsidR="000F5ECE" w:rsidRPr="00B71FF5" w:rsidRDefault="000F5ECE" w:rsidP="003F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- Особенности политической организации российской цивилизации</w:t>
      </w:r>
      <w:r w:rsidR="00CA4BBC" w:rsidRPr="00B71FF5">
        <w:rPr>
          <w:rFonts w:ascii="Times New Roman" w:hAnsi="Times New Roman" w:cs="Times New Roman"/>
          <w:sz w:val="24"/>
          <w:szCs w:val="24"/>
        </w:rPr>
        <w:t>;</w:t>
      </w:r>
    </w:p>
    <w:p w:rsidR="000F5ECE" w:rsidRPr="00B71FF5" w:rsidRDefault="000F5ECE" w:rsidP="003F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- Российская философия хозяйства. Труд</w:t>
      </w:r>
      <w:r w:rsidR="00CA4BBC" w:rsidRPr="00B71FF5">
        <w:rPr>
          <w:rFonts w:ascii="Times New Roman" w:hAnsi="Times New Roman" w:cs="Times New Roman"/>
          <w:sz w:val="24"/>
          <w:szCs w:val="24"/>
        </w:rPr>
        <w:t xml:space="preserve"> и предпринимательство в России;</w:t>
      </w:r>
    </w:p>
    <w:p w:rsidR="000F5ECE" w:rsidRPr="00B71FF5" w:rsidRDefault="000F5ECE" w:rsidP="003F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- Наука и технологии в России</w:t>
      </w:r>
      <w:r w:rsidR="00CA4BBC" w:rsidRPr="00B71FF5">
        <w:rPr>
          <w:rFonts w:ascii="Times New Roman" w:hAnsi="Times New Roman" w:cs="Times New Roman"/>
          <w:sz w:val="24"/>
          <w:szCs w:val="24"/>
        </w:rPr>
        <w:t>;</w:t>
      </w:r>
    </w:p>
    <w:p w:rsidR="000F5ECE" w:rsidRPr="00B71FF5" w:rsidRDefault="000F5ECE" w:rsidP="003F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- Специфика российских гендерных отношений и российской семьи</w:t>
      </w:r>
      <w:r w:rsidR="00CA4BBC" w:rsidRPr="00B71FF5">
        <w:rPr>
          <w:rFonts w:ascii="Times New Roman" w:hAnsi="Times New Roman" w:cs="Times New Roman"/>
          <w:sz w:val="24"/>
          <w:szCs w:val="24"/>
        </w:rPr>
        <w:t>;</w:t>
      </w:r>
    </w:p>
    <w:p w:rsidR="000F5ECE" w:rsidRPr="00B71FF5" w:rsidRDefault="000F5ECE" w:rsidP="003F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- Религия и вера в России. Русская религиозность</w:t>
      </w:r>
      <w:r w:rsidR="00CA4BBC" w:rsidRPr="00B71FF5">
        <w:rPr>
          <w:rFonts w:ascii="Times New Roman" w:hAnsi="Times New Roman" w:cs="Times New Roman"/>
          <w:sz w:val="24"/>
          <w:szCs w:val="24"/>
        </w:rPr>
        <w:t>;</w:t>
      </w:r>
    </w:p>
    <w:p w:rsidR="000F5ECE" w:rsidRPr="00B71FF5" w:rsidRDefault="000F5ECE" w:rsidP="003F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- Общество и личность в России</w:t>
      </w:r>
      <w:r w:rsidR="00CA4BBC" w:rsidRPr="00B71FF5">
        <w:rPr>
          <w:rFonts w:ascii="Times New Roman" w:hAnsi="Times New Roman" w:cs="Times New Roman"/>
          <w:sz w:val="24"/>
          <w:szCs w:val="24"/>
        </w:rPr>
        <w:t>;</w:t>
      </w:r>
    </w:p>
    <w:p w:rsidR="000F5ECE" w:rsidRPr="00B71FF5" w:rsidRDefault="000F5ECE" w:rsidP="003F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- Русский язык и российская культура</w:t>
      </w:r>
      <w:r w:rsidR="00E87308">
        <w:rPr>
          <w:rFonts w:ascii="Times New Roman" w:hAnsi="Times New Roman" w:cs="Times New Roman"/>
          <w:sz w:val="24"/>
          <w:szCs w:val="24"/>
        </w:rPr>
        <w:t>;</w:t>
      </w:r>
    </w:p>
    <w:p w:rsidR="00DC6C69" w:rsidRPr="00B71FF5" w:rsidRDefault="00DC6C69" w:rsidP="00DC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FF5">
        <w:rPr>
          <w:rFonts w:ascii="Times New Roman" w:eastAsia="Times New Roman" w:hAnsi="Times New Roman" w:cs="Times New Roman"/>
          <w:spacing w:val="-1"/>
          <w:sz w:val="24"/>
          <w:szCs w:val="24"/>
        </w:rPr>
        <w:t>- Человеческий капи</w:t>
      </w:r>
      <w:r w:rsidR="00E87308">
        <w:rPr>
          <w:rFonts w:ascii="Times New Roman" w:eastAsia="Times New Roman" w:hAnsi="Times New Roman" w:cs="Times New Roman"/>
          <w:spacing w:val="-1"/>
          <w:sz w:val="24"/>
          <w:szCs w:val="24"/>
        </w:rPr>
        <w:t>тал и развитие патриотизма в РФ.</w:t>
      </w:r>
    </w:p>
    <w:p w:rsidR="000F5ECE" w:rsidRPr="00B71FF5" w:rsidRDefault="000F5ECE" w:rsidP="003F12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ECE" w:rsidRPr="00B71FF5" w:rsidRDefault="000F5ECE" w:rsidP="00FF58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FF5">
        <w:rPr>
          <w:rFonts w:ascii="Times New Roman" w:hAnsi="Times New Roman" w:cs="Times New Roman"/>
          <w:b/>
          <w:sz w:val="24"/>
          <w:szCs w:val="24"/>
        </w:rPr>
        <w:t xml:space="preserve">Секция 2. </w:t>
      </w:r>
      <w:r w:rsidR="00CC611A" w:rsidRPr="00B71FF5">
        <w:rPr>
          <w:rFonts w:ascii="Times New Roman" w:hAnsi="Times New Roman" w:cs="Times New Roman"/>
          <w:b/>
          <w:sz w:val="24"/>
          <w:szCs w:val="24"/>
        </w:rPr>
        <w:t>Исторические вызовы</w:t>
      </w:r>
      <w:r w:rsidR="00327EE8">
        <w:rPr>
          <w:rFonts w:ascii="Times New Roman" w:hAnsi="Times New Roman" w:cs="Times New Roman"/>
          <w:b/>
          <w:sz w:val="24"/>
          <w:szCs w:val="24"/>
        </w:rPr>
        <w:t xml:space="preserve"> и перспективы</w:t>
      </w:r>
      <w:r w:rsidRPr="00B71FF5">
        <w:rPr>
          <w:rFonts w:ascii="Times New Roman" w:hAnsi="Times New Roman" w:cs="Times New Roman"/>
          <w:b/>
          <w:sz w:val="24"/>
          <w:szCs w:val="24"/>
        </w:rPr>
        <w:t xml:space="preserve"> российской </w:t>
      </w:r>
      <w:r w:rsidR="00CC611A" w:rsidRPr="00B71FF5">
        <w:rPr>
          <w:rFonts w:ascii="Times New Roman" w:hAnsi="Times New Roman" w:cs="Times New Roman"/>
          <w:b/>
          <w:sz w:val="24"/>
          <w:szCs w:val="24"/>
        </w:rPr>
        <w:t>цивилизации</w:t>
      </w:r>
    </w:p>
    <w:p w:rsidR="000F5ECE" w:rsidRPr="00B71FF5" w:rsidRDefault="000F5ECE" w:rsidP="003F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- Динамика прерывности и непрерывности российской истории</w:t>
      </w:r>
      <w:r w:rsidR="00CA4BBC" w:rsidRPr="00B71FF5">
        <w:rPr>
          <w:rFonts w:ascii="Times New Roman" w:hAnsi="Times New Roman" w:cs="Times New Roman"/>
          <w:sz w:val="24"/>
          <w:szCs w:val="24"/>
        </w:rPr>
        <w:t>;</w:t>
      </w:r>
    </w:p>
    <w:p w:rsidR="000F5ECE" w:rsidRPr="00B71FF5" w:rsidRDefault="000F5ECE" w:rsidP="003F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- Смысл российской истории</w:t>
      </w:r>
      <w:r w:rsidR="00CA4BBC" w:rsidRPr="00B71FF5">
        <w:rPr>
          <w:rFonts w:ascii="Times New Roman" w:hAnsi="Times New Roman" w:cs="Times New Roman"/>
          <w:sz w:val="24"/>
          <w:szCs w:val="24"/>
        </w:rPr>
        <w:t>;</w:t>
      </w:r>
    </w:p>
    <w:p w:rsidR="000F5ECE" w:rsidRPr="00B71FF5" w:rsidRDefault="000F5ECE" w:rsidP="003F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- Россия в мировом культурно-историческом пространстве</w:t>
      </w:r>
      <w:r w:rsidR="00CA4BBC" w:rsidRPr="00B71FF5">
        <w:rPr>
          <w:rFonts w:ascii="Times New Roman" w:hAnsi="Times New Roman" w:cs="Times New Roman"/>
          <w:sz w:val="24"/>
          <w:szCs w:val="24"/>
        </w:rPr>
        <w:t>;</w:t>
      </w:r>
    </w:p>
    <w:p w:rsidR="000F5ECE" w:rsidRPr="00B71FF5" w:rsidRDefault="000F5ECE" w:rsidP="003F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- Геополитическая ситуация современной России</w:t>
      </w:r>
      <w:r w:rsidR="00CA4BBC" w:rsidRPr="00B71FF5">
        <w:rPr>
          <w:rFonts w:ascii="Times New Roman" w:hAnsi="Times New Roman" w:cs="Times New Roman"/>
          <w:sz w:val="24"/>
          <w:szCs w:val="24"/>
        </w:rPr>
        <w:t>;</w:t>
      </w:r>
    </w:p>
    <w:p w:rsidR="000F5ECE" w:rsidRPr="00B71FF5" w:rsidRDefault="000F5ECE" w:rsidP="003F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- Россия и Запад: история и логика отношений</w:t>
      </w:r>
      <w:r w:rsidR="00CA4BBC" w:rsidRPr="00B71FF5">
        <w:rPr>
          <w:rFonts w:ascii="Times New Roman" w:hAnsi="Times New Roman" w:cs="Times New Roman"/>
          <w:sz w:val="24"/>
          <w:szCs w:val="24"/>
        </w:rPr>
        <w:t>;</w:t>
      </w:r>
    </w:p>
    <w:p w:rsidR="000F5ECE" w:rsidRPr="00B71FF5" w:rsidRDefault="000F5ECE" w:rsidP="003F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- Россия и Восток: история и логика отношений</w:t>
      </w:r>
      <w:r w:rsidR="00CA4BBC" w:rsidRPr="00B71FF5">
        <w:rPr>
          <w:rFonts w:ascii="Times New Roman" w:hAnsi="Times New Roman" w:cs="Times New Roman"/>
          <w:sz w:val="24"/>
          <w:szCs w:val="24"/>
        </w:rPr>
        <w:t>;</w:t>
      </w:r>
    </w:p>
    <w:p w:rsidR="000F5ECE" w:rsidRDefault="000F5ECE" w:rsidP="003F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71FF5">
        <w:rPr>
          <w:rFonts w:ascii="Times New Roman" w:hAnsi="Times New Roman" w:cs="Times New Roman"/>
          <w:sz w:val="24"/>
          <w:szCs w:val="24"/>
        </w:rPr>
        <w:t>Исторические вызовы России (по вехам русской истории)</w:t>
      </w:r>
      <w:r w:rsidR="00E87308">
        <w:rPr>
          <w:rFonts w:ascii="Times New Roman" w:hAnsi="Times New Roman" w:cs="Times New Roman"/>
          <w:sz w:val="24"/>
          <w:szCs w:val="24"/>
        </w:rPr>
        <w:t>;</w:t>
      </w:r>
    </w:p>
    <w:p w:rsidR="00327EE8" w:rsidRPr="00B71FF5" w:rsidRDefault="00327EE8" w:rsidP="003F1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Перспективы российской цивилизации в XXI веке</w:t>
      </w:r>
      <w:r w:rsidR="00E87308">
        <w:rPr>
          <w:rFonts w:ascii="Times New Roman" w:hAnsi="Times New Roman" w:cs="Times New Roman"/>
          <w:sz w:val="24"/>
          <w:szCs w:val="24"/>
        </w:rPr>
        <w:t>.</w:t>
      </w:r>
    </w:p>
    <w:p w:rsidR="00CA5D4B" w:rsidRPr="00CA5D4B" w:rsidRDefault="00CA5D4B" w:rsidP="00CA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EC3D5A" w:rsidRPr="00B71FF5" w:rsidRDefault="00EC3D5A" w:rsidP="00FF58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FF5">
        <w:rPr>
          <w:rFonts w:ascii="Times New Roman" w:hAnsi="Times New Roman" w:cs="Times New Roman"/>
          <w:b/>
          <w:sz w:val="24"/>
          <w:szCs w:val="24"/>
        </w:rPr>
        <w:t>Условия участия в конференции:</w:t>
      </w:r>
    </w:p>
    <w:p w:rsidR="00CA4BBC" w:rsidRPr="009A470D" w:rsidRDefault="00CA4BBC" w:rsidP="003F1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1.</w:t>
      </w:r>
      <w:r w:rsidR="00EC3D5A" w:rsidRPr="00B71FF5">
        <w:rPr>
          <w:rFonts w:ascii="Times New Roman" w:hAnsi="Times New Roman" w:cs="Times New Roman"/>
          <w:sz w:val="24"/>
          <w:szCs w:val="24"/>
        </w:rPr>
        <w:t xml:space="preserve">К участию в работе конференции приглашаются </w:t>
      </w:r>
      <w:r w:rsidR="000F5ECE" w:rsidRPr="00B71FF5">
        <w:rPr>
          <w:rFonts w:ascii="Times New Roman" w:hAnsi="Times New Roman" w:cs="Times New Roman"/>
          <w:sz w:val="24"/>
          <w:szCs w:val="24"/>
        </w:rPr>
        <w:t xml:space="preserve">обучающиеся, </w:t>
      </w:r>
      <w:r w:rsidR="00EC3D5A" w:rsidRPr="00B71FF5">
        <w:rPr>
          <w:rFonts w:ascii="Times New Roman" w:hAnsi="Times New Roman" w:cs="Times New Roman"/>
          <w:sz w:val="24"/>
          <w:szCs w:val="24"/>
        </w:rPr>
        <w:t xml:space="preserve">преподаватели вузов, практикующие специалисты в профессиональной области, аспиранты, руководители и практические работники государственных и негосударственных </w:t>
      </w:r>
      <w:r w:rsidR="00EC3D5A" w:rsidRPr="009A470D">
        <w:rPr>
          <w:rFonts w:ascii="Times New Roman" w:hAnsi="Times New Roman" w:cs="Times New Roman"/>
          <w:sz w:val="24"/>
          <w:szCs w:val="24"/>
        </w:rPr>
        <w:t>организаций, научные сотрудники, докторанты.</w:t>
      </w:r>
    </w:p>
    <w:p w:rsidR="00926B30" w:rsidRPr="009A470D" w:rsidRDefault="00CA4BBC" w:rsidP="003F1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70D">
        <w:rPr>
          <w:rFonts w:ascii="Times New Roman" w:hAnsi="Times New Roman" w:cs="Times New Roman"/>
          <w:sz w:val="24"/>
          <w:szCs w:val="24"/>
        </w:rPr>
        <w:t>2.</w:t>
      </w:r>
      <w:r w:rsidR="007B4A11">
        <w:rPr>
          <w:rFonts w:ascii="Times New Roman" w:hAnsi="Times New Roman" w:cs="Times New Roman"/>
          <w:sz w:val="24"/>
          <w:szCs w:val="24"/>
        </w:rPr>
        <w:t xml:space="preserve"> </w:t>
      </w:r>
      <w:r w:rsidR="00EC3D5A" w:rsidRPr="009A470D">
        <w:rPr>
          <w:rFonts w:ascii="Times New Roman" w:hAnsi="Times New Roman" w:cs="Times New Roman"/>
          <w:sz w:val="24"/>
          <w:szCs w:val="24"/>
        </w:rPr>
        <w:t>Объем статьи 3-5 полных страниц.</w:t>
      </w:r>
    </w:p>
    <w:p w:rsidR="00926B30" w:rsidRPr="00B71FF5" w:rsidRDefault="00926B30" w:rsidP="003F12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70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6B30">
        <w:rPr>
          <w:rFonts w:ascii="Times New Roman" w:hAnsi="Times New Roman" w:cs="Times New Roman"/>
          <w:sz w:val="24"/>
          <w:szCs w:val="24"/>
        </w:rPr>
        <w:t>Ознакомьтесь с условиями договора-оферты по ссылке http://www.dongau.ru/nauka-i-innovatsii/nauchnye-konferentsii-dongau/</w:t>
      </w:r>
    </w:p>
    <w:p w:rsidR="00CA4BBC" w:rsidRPr="00B71FF5" w:rsidRDefault="009A470D" w:rsidP="003F1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A4BBC" w:rsidRPr="009A470D">
        <w:rPr>
          <w:rFonts w:ascii="Times New Roman" w:hAnsi="Times New Roman" w:cs="Times New Roman"/>
          <w:sz w:val="24"/>
          <w:szCs w:val="24"/>
        </w:rPr>
        <w:t>.</w:t>
      </w:r>
      <w:r w:rsidR="00EC3D5A" w:rsidRPr="00B7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Заполните </w:t>
      </w:r>
      <w:r w:rsidR="00BB3C77" w:rsidRPr="00B71FF5">
        <w:rPr>
          <w:rFonts w:ascii="Times New Roman" w:hAnsi="Times New Roman" w:cs="Times New Roman"/>
          <w:b/>
          <w:sz w:val="24"/>
          <w:szCs w:val="24"/>
          <w:u w:val="single"/>
        </w:rPr>
        <w:t>заявку</w:t>
      </w:r>
      <w:r w:rsidR="00EC3D5A" w:rsidRPr="00B71FF5">
        <w:rPr>
          <w:rStyle w:val="a6"/>
          <w:rFonts w:ascii="Times New Roman" w:hAnsi="Times New Roman" w:cs="Times New Roman"/>
          <w:bCs/>
          <w:sz w:val="24"/>
          <w:szCs w:val="24"/>
        </w:rPr>
        <w:footnoteReference w:id="1"/>
      </w:r>
      <w:r w:rsidR="00EC3D5A" w:rsidRPr="00B71FF5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участника (автора) </w:t>
      </w:r>
      <w:r w:rsidR="00EC3D5A" w:rsidRPr="00B71FF5">
        <w:rPr>
          <w:rFonts w:ascii="Times New Roman" w:hAnsi="Times New Roman" w:cs="Times New Roman"/>
          <w:sz w:val="24"/>
          <w:szCs w:val="24"/>
        </w:rPr>
        <w:t xml:space="preserve">(Внимание: </w:t>
      </w:r>
      <w:r w:rsidR="00BB3C77" w:rsidRPr="00B71FF5">
        <w:rPr>
          <w:rFonts w:ascii="Times New Roman" w:hAnsi="Times New Roman" w:cs="Times New Roman"/>
          <w:sz w:val="24"/>
          <w:szCs w:val="24"/>
        </w:rPr>
        <w:t>заявку</w:t>
      </w:r>
      <w:r w:rsidR="00EC3D5A" w:rsidRPr="00B71FF5">
        <w:rPr>
          <w:rFonts w:ascii="Times New Roman" w:hAnsi="Times New Roman" w:cs="Times New Roman"/>
          <w:sz w:val="24"/>
          <w:szCs w:val="24"/>
        </w:rPr>
        <w:t xml:space="preserve"> заполняет один автор).</w:t>
      </w:r>
    </w:p>
    <w:p w:rsidR="00EC3D5A" w:rsidRDefault="009A470D" w:rsidP="007B4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A4BBC" w:rsidRPr="00B71FF5">
        <w:rPr>
          <w:rFonts w:ascii="Times New Roman" w:hAnsi="Times New Roman" w:cs="Times New Roman"/>
          <w:sz w:val="24"/>
          <w:szCs w:val="24"/>
        </w:rPr>
        <w:t>.</w:t>
      </w:r>
      <w:r w:rsidR="00EC3D5A" w:rsidRPr="00B71FF5">
        <w:rPr>
          <w:rFonts w:ascii="Times New Roman" w:hAnsi="Times New Roman" w:cs="Times New Roman"/>
          <w:sz w:val="24"/>
          <w:szCs w:val="24"/>
        </w:rPr>
        <w:t xml:space="preserve">Пришлите на электронный адрес </w:t>
      </w:r>
      <w:hyperlink r:id="rId10" w:history="1">
        <w:r w:rsidR="000275EF" w:rsidRPr="00FB6C6E">
          <w:rPr>
            <w:rStyle w:val="a3"/>
            <w:rFonts w:ascii="Times New Roman" w:hAnsi="Times New Roman" w:cs="Times New Roman"/>
            <w:sz w:val="24"/>
            <w:szCs w:val="24"/>
          </w:rPr>
          <w:t>vorontsovatn@mail.ru</w:t>
        </w:r>
      </w:hyperlink>
      <w:r w:rsidR="000275EF">
        <w:rPr>
          <w:rFonts w:ascii="Times New Roman" w:hAnsi="Times New Roman" w:cs="Times New Roman"/>
          <w:sz w:val="24"/>
          <w:szCs w:val="24"/>
        </w:rPr>
        <w:t xml:space="preserve"> </w:t>
      </w:r>
      <w:r w:rsidR="00BB3C77" w:rsidRPr="00B71FF5">
        <w:rPr>
          <w:rFonts w:ascii="Times New Roman" w:hAnsi="Times New Roman" w:cs="Times New Roman"/>
          <w:sz w:val="24"/>
          <w:szCs w:val="24"/>
        </w:rPr>
        <w:t>заявку</w:t>
      </w:r>
      <w:r w:rsidR="00EC3D5A" w:rsidRPr="00B71FF5">
        <w:rPr>
          <w:rFonts w:ascii="Times New Roman" w:hAnsi="Times New Roman" w:cs="Times New Roman"/>
          <w:sz w:val="24"/>
          <w:szCs w:val="24"/>
        </w:rPr>
        <w:t xml:space="preserve"> (имя файла Иванов И.И. - заявка), статью (им</w:t>
      </w:r>
      <w:r w:rsidR="00926B30">
        <w:rPr>
          <w:rFonts w:ascii="Times New Roman" w:hAnsi="Times New Roman" w:cs="Times New Roman"/>
          <w:sz w:val="24"/>
          <w:szCs w:val="24"/>
        </w:rPr>
        <w:t>я файла – Иванов И.И. – статья)</w:t>
      </w:r>
      <w:r w:rsidR="00EC3D5A" w:rsidRPr="00B71FF5">
        <w:rPr>
          <w:rFonts w:ascii="Times New Roman" w:hAnsi="Times New Roman" w:cs="Times New Roman"/>
          <w:sz w:val="24"/>
          <w:szCs w:val="24"/>
        </w:rPr>
        <w:t xml:space="preserve"> </w:t>
      </w:r>
      <w:r w:rsidR="00926B30" w:rsidRPr="00926B30">
        <w:rPr>
          <w:rFonts w:ascii="Times New Roman" w:hAnsi="Times New Roman" w:cs="Times New Roman"/>
          <w:sz w:val="24"/>
          <w:szCs w:val="24"/>
        </w:rPr>
        <w:t>и отсканированную копию документа об оплате организационного взноса (имя файла – Иванов И.И. – квитанция), в отдельном файле отчет о проверке на заимствование (</w:t>
      </w:r>
      <w:proofErr w:type="spellStart"/>
      <w:r w:rsidR="00926B30" w:rsidRPr="00926B30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="00926B30" w:rsidRPr="00926B30">
        <w:rPr>
          <w:rFonts w:ascii="Times New Roman" w:hAnsi="Times New Roman" w:cs="Times New Roman"/>
          <w:sz w:val="24"/>
          <w:szCs w:val="24"/>
        </w:rPr>
        <w:t>). Авторы несут ответственность за достоверность информации, представленной в докладе. Статьи принимаются при уровне уникальности не мене</w:t>
      </w:r>
      <w:r w:rsidR="007B4A11">
        <w:rPr>
          <w:rFonts w:ascii="Times New Roman" w:hAnsi="Times New Roman" w:cs="Times New Roman"/>
          <w:sz w:val="24"/>
          <w:szCs w:val="24"/>
        </w:rPr>
        <w:t>е 60%.</w:t>
      </w:r>
    </w:p>
    <w:p w:rsidR="007B4A11" w:rsidRDefault="007B4A11" w:rsidP="007B4A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D5A" w:rsidRPr="00B71FF5" w:rsidRDefault="00EC3D5A" w:rsidP="003F127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71FF5">
        <w:rPr>
          <w:rFonts w:ascii="Times New Roman" w:hAnsi="Times New Roman" w:cs="Times New Roman"/>
          <w:b/>
          <w:sz w:val="24"/>
          <w:szCs w:val="24"/>
        </w:rPr>
        <w:t>Редколлегия оставляет за собой право на внесение изменений в метаданные статьи.</w:t>
      </w:r>
    </w:p>
    <w:p w:rsidR="008E31EC" w:rsidRDefault="008E31EC" w:rsidP="00FF589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1EC" w:rsidRDefault="008E31EC" w:rsidP="00FF589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D5A" w:rsidRDefault="00EC3D5A" w:rsidP="00FF589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FF5">
        <w:rPr>
          <w:rFonts w:ascii="Times New Roman" w:hAnsi="Times New Roman" w:cs="Times New Roman"/>
          <w:b/>
          <w:sz w:val="24"/>
          <w:szCs w:val="24"/>
        </w:rPr>
        <w:lastRenderedPageBreak/>
        <w:t>График приёма материалов:</w:t>
      </w:r>
    </w:p>
    <w:p w:rsidR="002A54EC" w:rsidRPr="00B71FF5" w:rsidRDefault="002A54EC" w:rsidP="00FF589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D5A" w:rsidRPr="00B71FF5" w:rsidRDefault="00EC3D5A" w:rsidP="00FF589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71FF5">
        <w:rPr>
          <w:rFonts w:ascii="Times New Roman" w:hAnsi="Times New Roman" w:cs="Times New Roman"/>
          <w:sz w:val="24"/>
          <w:szCs w:val="24"/>
        </w:rPr>
        <w:t xml:space="preserve">Заявки и материалы для публикации принимаются до </w:t>
      </w:r>
      <w:r w:rsidRPr="00B71FF5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91745B" w:rsidRPr="00B71FF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5 </w:t>
      </w:r>
      <w:r w:rsidR="00EF1D7B" w:rsidRPr="00B71FF5">
        <w:rPr>
          <w:rFonts w:ascii="Times New Roman" w:hAnsi="Times New Roman" w:cs="Times New Roman"/>
          <w:b/>
          <w:i/>
          <w:sz w:val="24"/>
          <w:szCs w:val="24"/>
          <w:u w:val="single"/>
        </w:rPr>
        <w:t>марта</w:t>
      </w:r>
      <w:r w:rsidRPr="00B71FF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202</w:t>
      </w:r>
      <w:r w:rsidR="000275EF"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Pr="00B71FF5">
        <w:rPr>
          <w:rFonts w:ascii="Times New Roman" w:hAnsi="Times New Roman" w:cs="Times New Roman"/>
          <w:b/>
          <w:i/>
          <w:sz w:val="24"/>
          <w:szCs w:val="24"/>
          <w:u w:val="single"/>
        </w:rPr>
        <w:t>г. включительно</w:t>
      </w:r>
    </w:p>
    <w:p w:rsidR="007B4A11" w:rsidRPr="009A470D" w:rsidRDefault="007B4A11" w:rsidP="00FF589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9A470D" w:rsidRPr="009A470D" w:rsidRDefault="009A470D" w:rsidP="009A470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70D">
        <w:rPr>
          <w:rFonts w:ascii="Times New Roman" w:eastAsia="Times New Roman" w:hAnsi="Times New Roman" w:cs="Times New Roman"/>
          <w:b/>
          <w:sz w:val="24"/>
          <w:szCs w:val="24"/>
        </w:rPr>
        <w:t>ФИНАНСОВЫЕ УСЛОВИЯ УЧАСТИЯ В КОНФЕРЕНЦИИ:</w:t>
      </w:r>
    </w:p>
    <w:p w:rsidR="007B4A11" w:rsidRDefault="007B4A11" w:rsidP="009A470D">
      <w:pPr>
        <w:widowControl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7B4A11" w:rsidRDefault="009A470D" w:rsidP="009A470D">
      <w:pPr>
        <w:widowControl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9A470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Стоимость составляет </w:t>
      </w:r>
      <w:r w:rsidR="007B4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</w:t>
      </w:r>
      <w:r w:rsidRPr="009A4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 w:rsidRPr="009A470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рублей за страницу текста. </w:t>
      </w:r>
    </w:p>
    <w:p w:rsidR="009A470D" w:rsidRPr="009A470D" w:rsidRDefault="009A470D" w:rsidP="009A470D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470D">
        <w:rPr>
          <w:rFonts w:ascii="Times New Roman" w:eastAsia="TimesNewRomanPSMT" w:hAnsi="Times New Roman" w:cs="Times New Roman"/>
          <w:color w:val="000000"/>
          <w:sz w:val="24"/>
          <w:szCs w:val="24"/>
        </w:rPr>
        <w:t>Неполная страница оплачивается полностью.</w:t>
      </w:r>
    </w:p>
    <w:p w:rsidR="009A470D" w:rsidRDefault="009A470D" w:rsidP="00FF589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FD5FBE" w:rsidRPr="00FD5FBE" w:rsidRDefault="00FD5FBE" w:rsidP="00FD5F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5FBE">
        <w:rPr>
          <w:rFonts w:ascii="Times New Roman" w:eastAsia="Times New Roman" w:hAnsi="Times New Roman" w:cs="Times New Roman"/>
          <w:b/>
          <w:sz w:val="24"/>
          <w:szCs w:val="24"/>
        </w:rPr>
        <w:t>РЕКВИЗИТЫ ДЛЯ ОПЛАТЫ</w:t>
      </w:r>
    </w:p>
    <w:p w:rsidR="00FD5FBE" w:rsidRPr="00FD5FBE" w:rsidRDefault="00FD5FBE" w:rsidP="00FD5F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FBE">
        <w:rPr>
          <w:rFonts w:ascii="Times New Roman" w:eastAsia="Times New Roman" w:hAnsi="Times New Roman" w:cs="Times New Roman"/>
          <w:sz w:val="24"/>
          <w:szCs w:val="24"/>
        </w:rPr>
        <w:t>Полное наименование: федеральное государственное бюджетное образовательное  учреждение высшего образования «Донской государственный аграрный университет»</w:t>
      </w:r>
    </w:p>
    <w:p w:rsidR="00FD5FBE" w:rsidRPr="00FD5FBE" w:rsidRDefault="00FD5FBE" w:rsidP="00FD5F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FBE">
        <w:rPr>
          <w:rFonts w:ascii="Times New Roman" w:eastAsia="Times New Roman" w:hAnsi="Times New Roman" w:cs="Times New Roman"/>
          <w:sz w:val="24"/>
          <w:szCs w:val="24"/>
        </w:rPr>
        <w:t xml:space="preserve">Краткое наименование:  ФГБОУ </w:t>
      </w:r>
      <w:proofErr w:type="gramStart"/>
      <w:r w:rsidRPr="00FD5FBE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FD5FBE">
        <w:rPr>
          <w:rFonts w:ascii="Times New Roman" w:eastAsia="Times New Roman" w:hAnsi="Times New Roman" w:cs="Times New Roman"/>
          <w:sz w:val="24"/>
          <w:szCs w:val="24"/>
        </w:rPr>
        <w:t xml:space="preserve"> Донской ГАУ</w:t>
      </w:r>
    </w:p>
    <w:p w:rsidR="00FD5FBE" w:rsidRPr="00FD5FBE" w:rsidRDefault="00FD5FBE" w:rsidP="00FD5F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FBE"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адрес: ул. </w:t>
      </w:r>
      <w:proofErr w:type="spellStart"/>
      <w:r w:rsidRPr="00FD5FBE">
        <w:rPr>
          <w:rFonts w:ascii="Times New Roman" w:eastAsia="Times New Roman" w:hAnsi="Times New Roman" w:cs="Times New Roman"/>
          <w:sz w:val="24"/>
          <w:szCs w:val="24"/>
        </w:rPr>
        <w:t>Кривошлыкова</w:t>
      </w:r>
      <w:proofErr w:type="spellEnd"/>
      <w:r w:rsidRPr="00FD5FBE">
        <w:rPr>
          <w:rFonts w:ascii="Times New Roman" w:eastAsia="Times New Roman" w:hAnsi="Times New Roman" w:cs="Times New Roman"/>
          <w:sz w:val="24"/>
          <w:szCs w:val="24"/>
        </w:rPr>
        <w:t xml:space="preserve">, зд.24, пос. </w:t>
      </w:r>
      <w:proofErr w:type="spellStart"/>
      <w:r w:rsidRPr="00FD5FBE">
        <w:rPr>
          <w:rFonts w:ascii="Times New Roman" w:eastAsia="Times New Roman" w:hAnsi="Times New Roman" w:cs="Times New Roman"/>
          <w:sz w:val="24"/>
          <w:szCs w:val="24"/>
        </w:rPr>
        <w:t>Персиановский</w:t>
      </w:r>
      <w:proofErr w:type="spellEnd"/>
      <w:r w:rsidRPr="00FD5F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FD5FBE" w:rsidRPr="00FD5FBE" w:rsidRDefault="00FD5FBE" w:rsidP="00FD5F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FBE">
        <w:rPr>
          <w:rFonts w:ascii="Times New Roman" w:eastAsia="Times New Roman" w:hAnsi="Times New Roman" w:cs="Times New Roman"/>
          <w:sz w:val="24"/>
          <w:szCs w:val="24"/>
        </w:rPr>
        <w:t>Октябрьский район, Ростовская область, 346493</w:t>
      </w:r>
    </w:p>
    <w:p w:rsidR="00FD5FBE" w:rsidRPr="00FD5FBE" w:rsidRDefault="00FD5FBE" w:rsidP="00FD5F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5FBE">
        <w:rPr>
          <w:rFonts w:ascii="Times New Roman" w:eastAsia="Times New Roman" w:hAnsi="Times New Roman" w:cs="Times New Roman"/>
          <w:b/>
          <w:sz w:val="24"/>
          <w:szCs w:val="24"/>
        </w:rPr>
        <w:t>ИНН 6125012570   КПП 612501001</w:t>
      </w:r>
    </w:p>
    <w:p w:rsidR="00FD5FBE" w:rsidRPr="00FD5FBE" w:rsidRDefault="00FD5FBE" w:rsidP="00FD5F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FBE">
        <w:rPr>
          <w:rFonts w:ascii="Times New Roman" w:eastAsia="Times New Roman" w:hAnsi="Times New Roman" w:cs="Times New Roman"/>
          <w:b/>
          <w:sz w:val="24"/>
          <w:szCs w:val="24"/>
        </w:rPr>
        <w:t>Получатель</w:t>
      </w:r>
      <w:r w:rsidRPr="00FD5FBE">
        <w:rPr>
          <w:rFonts w:ascii="Times New Roman" w:eastAsia="Times New Roman" w:hAnsi="Times New Roman" w:cs="Times New Roman"/>
          <w:sz w:val="24"/>
          <w:szCs w:val="24"/>
        </w:rPr>
        <w:t xml:space="preserve"> - Управление Федерального казначейства по Ростовской области (ФГБОУ </w:t>
      </w:r>
      <w:proofErr w:type="gramStart"/>
      <w:r w:rsidRPr="00FD5FBE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FD5FBE">
        <w:rPr>
          <w:rFonts w:ascii="Times New Roman" w:eastAsia="Times New Roman" w:hAnsi="Times New Roman" w:cs="Times New Roman"/>
          <w:sz w:val="24"/>
          <w:szCs w:val="24"/>
        </w:rPr>
        <w:t xml:space="preserve"> Донской ГАУ л/с 20586Х38360)</w:t>
      </w:r>
    </w:p>
    <w:p w:rsidR="00FD5FBE" w:rsidRPr="00FD5FBE" w:rsidRDefault="00FD5FBE" w:rsidP="00FD5F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FBE">
        <w:rPr>
          <w:rFonts w:ascii="Times New Roman" w:eastAsia="Times New Roman" w:hAnsi="Times New Roman" w:cs="Times New Roman"/>
          <w:b/>
          <w:sz w:val="24"/>
          <w:szCs w:val="24"/>
        </w:rPr>
        <w:t>Банк получателя –</w:t>
      </w:r>
      <w:r w:rsidRPr="00FD5FBE">
        <w:rPr>
          <w:rFonts w:ascii="Times New Roman" w:eastAsia="Times New Roman" w:hAnsi="Times New Roman" w:cs="Times New Roman"/>
          <w:sz w:val="24"/>
          <w:szCs w:val="24"/>
        </w:rPr>
        <w:t xml:space="preserve"> ОКЦ № 9 ЮГУ Банка России//УФК по Ростовской области  г. Ростов-на-Дону</w:t>
      </w:r>
    </w:p>
    <w:p w:rsidR="00FD5FBE" w:rsidRPr="00FD5FBE" w:rsidRDefault="00FD5FBE" w:rsidP="00FD5F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D5FBE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gramEnd"/>
      <w:r w:rsidRPr="00FD5FB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FD5FBE">
        <w:rPr>
          <w:rFonts w:ascii="Times New Roman" w:eastAsia="Times New Roman" w:hAnsi="Times New Roman" w:cs="Times New Roman"/>
          <w:b/>
          <w:sz w:val="24"/>
          <w:szCs w:val="24"/>
        </w:rPr>
        <w:t>сч</w:t>
      </w:r>
      <w:proofErr w:type="spellEnd"/>
      <w:r w:rsidRPr="00FD5F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D5FBE">
        <w:rPr>
          <w:rFonts w:ascii="Times New Roman" w:eastAsia="Times New Roman" w:hAnsi="Times New Roman" w:cs="Times New Roman"/>
          <w:sz w:val="24"/>
          <w:szCs w:val="24"/>
        </w:rPr>
        <w:t xml:space="preserve"> 03214643000000015800</w:t>
      </w:r>
    </w:p>
    <w:p w:rsidR="00FD5FBE" w:rsidRPr="00FD5FBE" w:rsidRDefault="00FD5FBE" w:rsidP="00FD5F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FBE">
        <w:rPr>
          <w:rFonts w:ascii="Times New Roman" w:eastAsia="Times New Roman" w:hAnsi="Times New Roman" w:cs="Times New Roman"/>
          <w:b/>
          <w:sz w:val="24"/>
          <w:szCs w:val="24"/>
        </w:rPr>
        <w:t>БИК</w:t>
      </w:r>
      <w:r w:rsidRPr="00FD5FBE">
        <w:rPr>
          <w:rFonts w:ascii="Times New Roman" w:eastAsia="Times New Roman" w:hAnsi="Times New Roman" w:cs="Times New Roman"/>
          <w:sz w:val="24"/>
          <w:szCs w:val="24"/>
        </w:rPr>
        <w:t xml:space="preserve"> 016015102                          </w:t>
      </w:r>
    </w:p>
    <w:p w:rsidR="00FD5FBE" w:rsidRPr="00FD5FBE" w:rsidRDefault="00FD5FBE" w:rsidP="00FD5F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FBE">
        <w:rPr>
          <w:rFonts w:ascii="Times New Roman" w:eastAsia="Times New Roman" w:hAnsi="Times New Roman" w:cs="Times New Roman"/>
          <w:b/>
          <w:sz w:val="24"/>
          <w:szCs w:val="24"/>
        </w:rPr>
        <w:t xml:space="preserve">Код ОКАТО </w:t>
      </w:r>
      <w:r w:rsidRPr="00FD5FBE">
        <w:rPr>
          <w:rFonts w:ascii="Times New Roman" w:eastAsia="Times New Roman" w:hAnsi="Times New Roman" w:cs="Times New Roman"/>
          <w:sz w:val="24"/>
          <w:szCs w:val="24"/>
        </w:rPr>
        <w:t>60241850001</w:t>
      </w:r>
    </w:p>
    <w:p w:rsidR="00FD5FBE" w:rsidRPr="00FD5FBE" w:rsidRDefault="00FD5FBE" w:rsidP="00FD5F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5FBE">
        <w:rPr>
          <w:rFonts w:ascii="Times New Roman" w:eastAsia="Times New Roman" w:hAnsi="Times New Roman" w:cs="Times New Roman"/>
          <w:b/>
          <w:sz w:val="24"/>
          <w:szCs w:val="24"/>
        </w:rPr>
        <w:t xml:space="preserve">ОКТМО </w:t>
      </w:r>
      <w:r w:rsidRPr="00FD5FBE">
        <w:rPr>
          <w:rFonts w:ascii="Times New Roman" w:eastAsia="Times New Roman" w:hAnsi="Times New Roman" w:cs="Times New Roman"/>
          <w:sz w:val="24"/>
          <w:szCs w:val="24"/>
        </w:rPr>
        <w:t>60641450</w:t>
      </w:r>
    </w:p>
    <w:p w:rsidR="00FD5FBE" w:rsidRPr="00FD5FBE" w:rsidRDefault="00FD5FBE" w:rsidP="007B4A11">
      <w:pPr>
        <w:widowControl w:val="0"/>
        <w:spacing w:after="0" w:line="240" w:lineRule="auto"/>
        <w:ind w:left="34" w:right="12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5FBE">
        <w:rPr>
          <w:rFonts w:ascii="Times New Roman" w:eastAsia="Times New Roman" w:hAnsi="Times New Roman" w:cs="Times New Roman"/>
          <w:b/>
          <w:sz w:val="24"/>
          <w:szCs w:val="24"/>
        </w:rPr>
        <w:t>Назначение платежа: (КБК 00000000000000000130 Оплата за участие в конференции «</w:t>
      </w:r>
      <w:r w:rsidR="007B4A11" w:rsidRPr="007B4A11">
        <w:rPr>
          <w:rFonts w:ascii="Times New Roman" w:eastAsia="Times New Roman" w:hAnsi="Times New Roman" w:cs="Times New Roman"/>
          <w:i/>
          <w:sz w:val="24"/>
          <w:szCs w:val="24"/>
        </w:rPr>
        <w:t>Российская цивилизация: идентичность, вызовы и исторические перспективы</w:t>
      </w:r>
      <w:r w:rsidRPr="00FD5FBE">
        <w:rPr>
          <w:rFonts w:ascii="Times New Roman" w:eastAsia="Times New Roman" w:hAnsi="Times New Roman" w:cs="Times New Roman"/>
          <w:b/>
          <w:sz w:val="24"/>
          <w:szCs w:val="24"/>
        </w:rPr>
        <w:t>»)</w:t>
      </w:r>
    </w:p>
    <w:p w:rsidR="00FD5FBE" w:rsidRPr="00FD5FBE" w:rsidRDefault="00FD5FBE" w:rsidP="00FD5F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D5FBE">
        <w:rPr>
          <w:rFonts w:ascii="Times New Roman" w:eastAsia="Times New Roman" w:hAnsi="Times New Roman" w:cs="Times New Roman"/>
          <w:sz w:val="24"/>
          <w:szCs w:val="24"/>
          <w:u w:val="single"/>
        </w:rPr>
        <w:t>Обязательно указывается фамилия, инициалы первого автора</w:t>
      </w:r>
    </w:p>
    <w:p w:rsidR="00FD5FBE" w:rsidRPr="00FD5FBE" w:rsidRDefault="00FD5FBE" w:rsidP="00FD5F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D5FBE" w:rsidRPr="00FD5FBE" w:rsidRDefault="00FD5FBE" w:rsidP="00FD5F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FD5FB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ВНИМАНИЕ!!! </w:t>
      </w:r>
    </w:p>
    <w:p w:rsidR="00FD5FBE" w:rsidRPr="00FD5FBE" w:rsidRDefault="00FD5FBE" w:rsidP="00FD5F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5FBE" w:rsidRPr="00FD5FBE" w:rsidRDefault="00FD5FBE" w:rsidP="00FD5F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D5FBE">
        <w:rPr>
          <w:rFonts w:ascii="Times New Roman" w:eastAsia="Times New Roman" w:hAnsi="Times New Roman" w:cs="Times New Roman"/>
          <w:b/>
        </w:rPr>
        <w:t>При оплате статьи придерживайтесь следующей инструкции</w:t>
      </w:r>
    </w:p>
    <w:tbl>
      <w:tblPr>
        <w:tblW w:w="9145" w:type="dxa"/>
        <w:jc w:val="center"/>
        <w:tblLook w:val="04A0" w:firstRow="1" w:lastRow="0" w:firstColumn="1" w:lastColumn="0" w:noHBand="0" w:noVBand="1"/>
      </w:tblPr>
      <w:tblGrid>
        <w:gridCol w:w="396"/>
        <w:gridCol w:w="5241"/>
        <w:gridCol w:w="284"/>
        <w:gridCol w:w="3224"/>
      </w:tblGrid>
      <w:tr w:rsidR="00FD5FBE" w:rsidRPr="00FD5FBE" w:rsidTr="00FA2EF6">
        <w:trPr>
          <w:jc w:val="center"/>
        </w:trPr>
        <w:tc>
          <w:tcPr>
            <w:tcW w:w="396" w:type="dxa"/>
            <w:shd w:val="clear" w:color="auto" w:fill="auto"/>
            <w:vAlign w:val="center"/>
          </w:tcPr>
          <w:p w:rsidR="00FD5FBE" w:rsidRPr="00FD5FBE" w:rsidRDefault="00FD5FBE" w:rsidP="00FD5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FB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8749" w:type="dxa"/>
            <w:gridSpan w:val="3"/>
            <w:shd w:val="clear" w:color="auto" w:fill="auto"/>
          </w:tcPr>
          <w:p w:rsidR="00FD5FBE" w:rsidRPr="00FD5FBE" w:rsidRDefault="00FD5FBE" w:rsidP="00FD5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FBE">
              <w:rPr>
                <w:rFonts w:ascii="Times New Roman" w:eastAsia="Times New Roman" w:hAnsi="Times New Roman" w:cs="Times New Roman"/>
              </w:rPr>
              <w:t xml:space="preserve">В онлайн приложении банка выбрать вкладку «Оплата по реквизитам» → ввести ИНН ФГБОУ </w:t>
            </w:r>
            <w:proofErr w:type="gramStart"/>
            <w:r w:rsidRPr="00FD5FBE"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 w:rsidRPr="00FD5FBE">
              <w:rPr>
                <w:rFonts w:ascii="Times New Roman" w:eastAsia="Times New Roman" w:hAnsi="Times New Roman" w:cs="Times New Roman"/>
              </w:rPr>
              <w:t xml:space="preserve"> Донской ГАУ.</w:t>
            </w:r>
          </w:p>
        </w:tc>
      </w:tr>
      <w:tr w:rsidR="00FD5FBE" w:rsidRPr="00FD5FBE" w:rsidTr="00FA2EF6">
        <w:trPr>
          <w:trHeight w:val="779"/>
          <w:jc w:val="center"/>
        </w:trPr>
        <w:tc>
          <w:tcPr>
            <w:tcW w:w="396" w:type="dxa"/>
            <w:shd w:val="clear" w:color="auto" w:fill="auto"/>
            <w:vAlign w:val="center"/>
          </w:tcPr>
          <w:p w:rsidR="00FD5FBE" w:rsidRPr="00FD5FBE" w:rsidRDefault="00FD5FBE" w:rsidP="00FD5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FB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241" w:type="dxa"/>
            <w:shd w:val="clear" w:color="auto" w:fill="auto"/>
            <w:vAlign w:val="center"/>
          </w:tcPr>
          <w:p w:rsidR="00FD5FBE" w:rsidRPr="00FD5FBE" w:rsidRDefault="00FD5FBE" w:rsidP="00FD5FB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5FBE">
              <w:rPr>
                <w:rFonts w:ascii="Times New Roman" w:eastAsia="Times New Roman" w:hAnsi="Times New Roman" w:cs="Times New Roman"/>
              </w:rPr>
              <w:t>Выбрать вкладку «Донской ГАУ – оплата за обучение»</w:t>
            </w:r>
          </w:p>
        </w:tc>
        <w:tc>
          <w:tcPr>
            <w:tcW w:w="3508" w:type="dxa"/>
            <w:gridSpan w:val="2"/>
            <w:shd w:val="clear" w:color="auto" w:fill="auto"/>
          </w:tcPr>
          <w:p w:rsidR="00FD5FBE" w:rsidRPr="00FD5FBE" w:rsidRDefault="00FD5FBE" w:rsidP="00FD5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2009775" cy="352425"/>
                  <wp:effectExtent l="0" t="0" r="0" b="0"/>
                  <wp:docPr id="6" name="Рисунок 6" descr="Screenshot_20250327_115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creenshot_20250327_115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FBE" w:rsidRPr="00FD5FBE" w:rsidTr="00FA2EF6">
        <w:trPr>
          <w:jc w:val="center"/>
        </w:trPr>
        <w:tc>
          <w:tcPr>
            <w:tcW w:w="396" w:type="dxa"/>
            <w:shd w:val="clear" w:color="auto" w:fill="auto"/>
            <w:vAlign w:val="center"/>
          </w:tcPr>
          <w:p w:rsidR="00FD5FBE" w:rsidRPr="00FD5FBE" w:rsidRDefault="00FD5FBE" w:rsidP="00FD5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FB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525" w:type="dxa"/>
            <w:gridSpan w:val="2"/>
            <w:shd w:val="clear" w:color="auto" w:fill="auto"/>
            <w:vAlign w:val="center"/>
          </w:tcPr>
          <w:p w:rsidR="00FD5FBE" w:rsidRPr="00FD5FBE" w:rsidRDefault="00FD5FBE" w:rsidP="00FD5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FBE">
              <w:rPr>
                <w:rFonts w:ascii="Times New Roman" w:eastAsia="Times New Roman" w:hAnsi="Times New Roman" w:cs="Times New Roman"/>
              </w:rPr>
              <w:t>Внест</w:t>
            </w:r>
            <w:r w:rsidR="005742CC">
              <w:rPr>
                <w:rFonts w:ascii="Times New Roman" w:eastAsia="Times New Roman" w:hAnsi="Times New Roman" w:cs="Times New Roman"/>
              </w:rPr>
              <w:t>и информацию «Договор оферты от 04</w:t>
            </w:r>
            <w:bookmarkStart w:id="0" w:name="_GoBack"/>
            <w:bookmarkEnd w:id="0"/>
            <w:r w:rsidRPr="00FD5FB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03</w:t>
            </w:r>
            <w:r w:rsidRPr="00FD5FBE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FD5FBE">
              <w:rPr>
                <w:rFonts w:ascii="Times New Roman" w:eastAsia="Times New Roman" w:hAnsi="Times New Roman" w:cs="Times New Roman"/>
              </w:rPr>
              <w:t xml:space="preserve"> г.»</w:t>
            </w:r>
          </w:p>
        </w:tc>
        <w:tc>
          <w:tcPr>
            <w:tcW w:w="3224" w:type="dxa"/>
            <w:shd w:val="clear" w:color="auto" w:fill="auto"/>
          </w:tcPr>
          <w:p w:rsidR="00FD5FBE" w:rsidRPr="00FD5FBE" w:rsidRDefault="00FD5FBE" w:rsidP="00FD5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685925" cy="485775"/>
                  <wp:effectExtent l="0" t="0" r="0" b="0"/>
                  <wp:docPr id="5" name="Рисунок 5" descr="Screenshot_20250327_115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creenshot_20250327_1159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5FBE" w:rsidRPr="00FD5FBE" w:rsidTr="00FA2EF6">
        <w:trPr>
          <w:jc w:val="center"/>
        </w:trPr>
        <w:tc>
          <w:tcPr>
            <w:tcW w:w="396" w:type="dxa"/>
            <w:shd w:val="clear" w:color="auto" w:fill="auto"/>
            <w:vAlign w:val="center"/>
          </w:tcPr>
          <w:p w:rsidR="00FD5FBE" w:rsidRPr="00FD5FBE" w:rsidRDefault="00FD5FBE" w:rsidP="00FD5F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FB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8749" w:type="dxa"/>
            <w:gridSpan w:val="3"/>
            <w:shd w:val="clear" w:color="auto" w:fill="auto"/>
          </w:tcPr>
          <w:p w:rsidR="00FD5FBE" w:rsidRPr="00FD5FBE" w:rsidRDefault="00FD5FBE" w:rsidP="00FD5F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FBE">
              <w:rPr>
                <w:rFonts w:ascii="Times New Roman" w:eastAsia="Times New Roman" w:hAnsi="Times New Roman" w:cs="Times New Roman"/>
              </w:rPr>
              <w:t xml:space="preserve">Заполнить </w:t>
            </w:r>
            <w:proofErr w:type="gramStart"/>
            <w:r w:rsidRPr="00FD5FBE">
              <w:rPr>
                <w:rFonts w:ascii="Times New Roman" w:eastAsia="Times New Roman" w:hAnsi="Times New Roman" w:cs="Times New Roman"/>
              </w:rPr>
              <w:t>необходимую</w:t>
            </w:r>
            <w:proofErr w:type="gramEnd"/>
            <w:r w:rsidRPr="00FD5FBE">
              <w:rPr>
                <w:rFonts w:ascii="Times New Roman" w:eastAsia="Times New Roman" w:hAnsi="Times New Roman" w:cs="Times New Roman"/>
              </w:rPr>
              <w:t xml:space="preserve"> информации в соответствии с информационным письмом.</w:t>
            </w:r>
          </w:p>
        </w:tc>
      </w:tr>
    </w:tbl>
    <w:p w:rsidR="00FD5FBE" w:rsidRDefault="00FD5FBE" w:rsidP="00FF5895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EC3D5A" w:rsidRPr="00B71FF5" w:rsidRDefault="00EC3D5A" w:rsidP="00FF589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FF5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материалов конференции:</w:t>
      </w:r>
    </w:p>
    <w:p w:rsidR="00EC3D5A" w:rsidRPr="00B71FF5" w:rsidRDefault="00EC3D5A" w:rsidP="00FF5895">
      <w:pPr>
        <w:spacing w:after="0" w:line="240" w:lineRule="auto"/>
        <w:ind w:right="-62"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71FF5">
        <w:rPr>
          <w:rFonts w:ascii="Times New Roman" w:hAnsi="Times New Roman" w:cs="Times New Roman"/>
          <w:i/>
          <w:sz w:val="24"/>
          <w:szCs w:val="24"/>
        </w:rPr>
        <w:t>Требования к структуре статьи:</w:t>
      </w:r>
    </w:p>
    <w:p w:rsidR="00EC3D5A" w:rsidRPr="00B71FF5" w:rsidRDefault="00EC3D5A" w:rsidP="003F12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1.</w:t>
      </w:r>
      <w:r w:rsidRPr="00B71FF5">
        <w:rPr>
          <w:rFonts w:ascii="Times New Roman" w:hAnsi="Times New Roman" w:cs="Times New Roman"/>
          <w:sz w:val="24"/>
          <w:szCs w:val="24"/>
        </w:rPr>
        <w:tab/>
        <w:t>На первой странице (первой строкой) в левом верхнем углу указывается УДК.</w:t>
      </w:r>
    </w:p>
    <w:p w:rsidR="00EC3D5A" w:rsidRPr="00B71FF5" w:rsidRDefault="00EC3D5A" w:rsidP="003F12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2.</w:t>
      </w:r>
      <w:r w:rsidRPr="00B71FF5">
        <w:rPr>
          <w:rFonts w:ascii="Times New Roman" w:hAnsi="Times New Roman" w:cs="Times New Roman"/>
          <w:sz w:val="24"/>
          <w:szCs w:val="24"/>
        </w:rPr>
        <w:tab/>
        <w:t>Через строку – название статьи ЗАГЛАВНЫМИ буквами жирным шрифтом по центру.</w:t>
      </w:r>
    </w:p>
    <w:p w:rsidR="00EC3D5A" w:rsidRPr="00B71FF5" w:rsidRDefault="00EC3D5A" w:rsidP="003F12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3.</w:t>
      </w:r>
      <w:r w:rsidRPr="00B71FF5">
        <w:rPr>
          <w:rFonts w:ascii="Times New Roman" w:hAnsi="Times New Roman" w:cs="Times New Roman"/>
          <w:sz w:val="24"/>
          <w:szCs w:val="24"/>
        </w:rPr>
        <w:tab/>
        <w:t>Следующая строка – фамилия и инициалы автора (авторов), полное название организации и города, республики, страны, где она расположена.</w:t>
      </w:r>
    </w:p>
    <w:p w:rsidR="00EC3D5A" w:rsidRPr="00B71FF5" w:rsidRDefault="00EC3D5A" w:rsidP="003F12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4.</w:t>
      </w:r>
      <w:r w:rsidRPr="00B71FF5">
        <w:rPr>
          <w:rFonts w:ascii="Times New Roman" w:hAnsi="Times New Roman" w:cs="Times New Roman"/>
          <w:sz w:val="24"/>
          <w:szCs w:val="24"/>
        </w:rPr>
        <w:tab/>
        <w:t>После пропущенной строки аннотация (набранная курсивом) на русском языке (не менее 3-4-х предложений).</w:t>
      </w:r>
    </w:p>
    <w:p w:rsidR="00EC3D5A" w:rsidRPr="00B71FF5" w:rsidRDefault="00EC3D5A" w:rsidP="003F12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5.</w:t>
      </w:r>
      <w:r w:rsidRPr="00B71FF5">
        <w:rPr>
          <w:rFonts w:ascii="Times New Roman" w:hAnsi="Times New Roman" w:cs="Times New Roman"/>
          <w:sz w:val="24"/>
          <w:szCs w:val="24"/>
        </w:rPr>
        <w:tab/>
        <w:t>Ниже ключевые слова (набранные курсивом) на русском языке (не менее 5 слов).</w:t>
      </w:r>
    </w:p>
    <w:p w:rsidR="00EC3D5A" w:rsidRPr="00B71FF5" w:rsidRDefault="00EC3D5A" w:rsidP="003F12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6.</w:t>
      </w:r>
      <w:r w:rsidRPr="00B71FF5">
        <w:rPr>
          <w:rFonts w:ascii="Times New Roman" w:hAnsi="Times New Roman" w:cs="Times New Roman"/>
          <w:sz w:val="24"/>
          <w:szCs w:val="24"/>
        </w:rPr>
        <w:tab/>
        <w:t>После пропущенной строки повторить пункты 1, 2, 3, 4 на английском языке.</w:t>
      </w:r>
    </w:p>
    <w:p w:rsidR="00EC3D5A" w:rsidRPr="00B71FF5" w:rsidRDefault="00EC3D5A" w:rsidP="003F12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7.</w:t>
      </w:r>
      <w:r w:rsidRPr="00B71FF5">
        <w:rPr>
          <w:rFonts w:ascii="Times New Roman" w:hAnsi="Times New Roman" w:cs="Times New Roman"/>
          <w:sz w:val="24"/>
          <w:szCs w:val="24"/>
        </w:rPr>
        <w:tab/>
        <w:t>После пропущенной строки печатается основной те</w:t>
      </w:r>
      <w:proofErr w:type="gramStart"/>
      <w:r w:rsidRPr="00B71FF5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B71FF5">
        <w:rPr>
          <w:rFonts w:ascii="Times New Roman" w:hAnsi="Times New Roman" w:cs="Times New Roman"/>
          <w:sz w:val="24"/>
          <w:szCs w:val="24"/>
        </w:rPr>
        <w:t>атьи.</w:t>
      </w:r>
    </w:p>
    <w:p w:rsidR="00EC3D5A" w:rsidRPr="00B71FF5" w:rsidRDefault="00EC3D5A" w:rsidP="003F12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8.</w:t>
      </w:r>
      <w:r w:rsidRPr="00B71FF5">
        <w:rPr>
          <w:rFonts w:ascii="Times New Roman" w:hAnsi="Times New Roman" w:cs="Times New Roman"/>
          <w:sz w:val="24"/>
          <w:szCs w:val="24"/>
        </w:rPr>
        <w:tab/>
        <w:t xml:space="preserve">Список литературы (не более 30% </w:t>
      </w:r>
      <w:proofErr w:type="spellStart"/>
      <w:r w:rsidRPr="00B71FF5">
        <w:rPr>
          <w:rFonts w:ascii="Times New Roman" w:hAnsi="Times New Roman" w:cs="Times New Roman"/>
          <w:sz w:val="24"/>
          <w:szCs w:val="24"/>
        </w:rPr>
        <w:t>самоцитирования</w:t>
      </w:r>
      <w:proofErr w:type="spellEnd"/>
      <w:r w:rsidRPr="00B71FF5">
        <w:rPr>
          <w:rFonts w:ascii="Times New Roman" w:hAnsi="Times New Roman" w:cs="Times New Roman"/>
          <w:sz w:val="24"/>
          <w:szCs w:val="24"/>
        </w:rPr>
        <w:t>)</w:t>
      </w:r>
    </w:p>
    <w:p w:rsidR="00EC3D5A" w:rsidRPr="00B71FF5" w:rsidRDefault="00EC3D5A" w:rsidP="003F127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 xml:space="preserve">Текст набирается в редакторе MS </w:t>
      </w:r>
      <w:proofErr w:type="spellStart"/>
      <w:r w:rsidRPr="00B71FF5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B71FF5">
        <w:rPr>
          <w:rFonts w:ascii="Times New Roman" w:hAnsi="Times New Roman" w:cs="Times New Roman"/>
          <w:sz w:val="24"/>
          <w:szCs w:val="24"/>
        </w:rPr>
        <w:t xml:space="preserve">, шрифт - </w:t>
      </w:r>
      <w:proofErr w:type="spellStart"/>
      <w:r w:rsidRPr="00B71FF5"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proofErr w:type="spellEnd"/>
      <w:r w:rsidRPr="00B71FF5">
        <w:rPr>
          <w:rFonts w:ascii="Times New Roman" w:hAnsi="Times New Roman" w:cs="Times New Roman"/>
          <w:sz w:val="24"/>
          <w:szCs w:val="24"/>
        </w:rPr>
        <w:t>, кегль 14, одинарный интервал, выравнивание по «ширине», объем от 3 до 5 полных страниц.</w:t>
      </w:r>
      <w:r w:rsidR="007B4A11">
        <w:rPr>
          <w:rFonts w:ascii="Times New Roman" w:hAnsi="Times New Roman" w:cs="Times New Roman"/>
          <w:sz w:val="24"/>
          <w:szCs w:val="24"/>
        </w:rPr>
        <w:t xml:space="preserve"> </w:t>
      </w:r>
      <w:r w:rsidRPr="00B71FF5">
        <w:rPr>
          <w:rFonts w:ascii="Times New Roman" w:hAnsi="Times New Roman" w:cs="Times New Roman"/>
          <w:sz w:val="24"/>
          <w:szCs w:val="24"/>
        </w:rPr>
        <w:t>Пользоваться командой «расстановка переносов». Формат страницы А</w:t>
      </w:r>
      <w:proofErr w:type="gramStart"/>
      <w:r w:rsidRPr="00B71FF5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71FF5">
        <w:rPr>
          <w:rFonts w:ascii="Times New Roman" w:hAnsi="Times New Roman" w:cs="Times New Roman"/>
          <w:sz w:val="24"/>
          <w:szCs w:val="24"/>
        </w:rPr>
        <w:t>, поля сверху, снизу, слева, справа – 20 мм.</w:t>
      </w:r>
    </w:p>
    <w:p w:rsidR="00EC3D5A" w:rsidRPr="00B71FF5" w:rsidRDefault="00EC3D5A" w:rsidP="003F12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lastRenderedPageBreak/>
        <w:t xml:space="preserve">Набор формул осуществляется в редакторе </w:t>
      </w:r>
      <w:proofErr w:type="spellStart"/>
      <w:r w:rsidRPr="00B71FF5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B71FF5">
        <w:rPr>
          <w:rFonts w:ascii="Times New Roman" w:hAnsi="Times New Roman" w:cs="Times New Roman"/>
          <w:sz w:val="24"/>
          <w:szCs w:val="24"/>
        </w:rPr>
        <w:t xml:space="preserve"> E</w:t>
      </w:r>
      <w:r w:rsidRPr="00B71FF5"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Start"/>
      <w:r w:rsidRPr="00B71FF5">
        <w:rPr>
          <w:rFonts w:ascii="Times New Roman" w:hAnsi="Times New Roman" w:cs="Times New Roman"/>
          <w:sz w:val="24"/>
          <w:szCs w:val="24"/>
        </w:rPr>
        <w:t>uation</w:t>
      </w:r>
      <w:proofErr w:type="spellEnd"/>
      <w:r w:rsidRPr="00B71FF5">
        <w:rPr>
          <w:rFonts w:ascii="Times New Roman" w:hAnsi="Times New Roman" w:cs="Times New Roman"/>
          <w:sz w:val="24"/>
          <w:szCs w:val="24"/>
        </w:rPr>
        <w:t xml:space="preserve"> 3.0. Нумерация  формул справа в круглых скобках.</w:t>
      </w:r>
    </w:p>
    <w:p w:rsidR="00EC3D5A" w:rsidRPr="00B71FF5" w:rsidRDefault="00EC3D5A" w:rsidP="003F12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Рисунки должны быть выполнены четко, понятно и представлены как в тексте статьи, так и в виде отдельных файлов. Каждый рисунок должен иметь подрисуночную надпись и располагаться в тексте после ссылки на него. (Рисунок 1 - Название рисунка). Отсканированные и вставленные в статью рисунки не принимаются.</w:t>
      </w:r>
    </w:p>
    <w:p w:rsidR="00EC3D5A" w:rsidRPr="00B71FF5" w:rsidRDefault="00EC3D5A" w:rsidP="003F12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Таблицы должны помещаться на странице по ширине. В таблице допускается шрифт 12, не использовать курсив или жирный шрифт. Единственная таблица или рисунок не нумеруются.</w:t>
      </w:r>
    </w:p>
    <w:p w:rsidR="00EC3D5A" w:rsidRPr="00B71FF5" w:rsidRDefault="00EC3D5A" w:rsidP="003F1277">
      <w:pPr>
        <w:tabs>
          <w:tab w:val="left" w:pos="1134"/>
        </w:tabs>
        <w:spacing w:after="0" w:line="240" w:lineRule="auto"/>
        <w:ind w:right="-6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В электронном варианте каждая статья должна быть в отдельном файле.</w:t>
      </w:r>
    </w:p>
    <w:p w:rsidR="00EC3D5A" w:rsidRPr="00B71FF5" w:rsidRDefault="00EC3D5A" w:rsidP="003F127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Предоставляемые материалы должны быть тщательно выверены и отредактированы, готовы к публикации и не требовать правки.</w:t>
      </w:r>
    </w:p>
    <w:p w:rsidR="00EC3D5A" w:rsidRPr="00B71FF5" w:rsidRDefault="00EC3D5A" w:rsidP="003F127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EC3D5A" w:rsidRPr="00B71FF5" w:rsidRDefault="00EC3D5A" w:rsidP="00FF5895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B71FF5">
        <w:rPr>
          <w:rFonts w:ascii="Times New Roman" w:hAnsi="Times New Roman" w:cs="Times New Roman"/>
          <w:b/>
          <w:spacing w:val="-8"/>
          <w:sz w:val="24"/>
          <w:szCs w:val="24"/>
        </w:rPr>
        <w:t>Материалы публикуются в авторской редакции.</w:t>
      </w:r>
    </w:p>
    <w:p w:rsidR="00EC3D5A" w:rsidRPr="00B71FF5" w:rsidRDefault="00EC3D5A" w:rsidP="00FF5895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EC3D5A" w:rsidRPr="00B71FF5" w:rsidRDefault="00EC3D5A" w:rsidP="00BB3C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B71FF5">
        <w:rPr>
          <w:rFonts w:ascii="Times New Roman" w:hAnsi="Times New Roman" w:cs="Times New Roman"/>
          <w:b/>
          <w:spacing w:val="-8"/>
          <w:sz w:val="24"/>
          <w:szCs w:val="24"/>
        </w:rPr>
        <w:t>Внимание! Авторы несут полную ответственность за достоверность сведений и оформление материалов. При несоблюдении требований к оформлению материалов, несоответствии их тематике конференции, а также срока предоставления – оргкомитет оставляет за собой право не принимать их к публикации.</w:t>
      </w:r>
    </w:p>
    <w:p w:rsidR="00EC3D5A" w:rsidRPr="00B71FF5" w:rsidRDefault="00EC3D5A" w:rsidP="00FF5895">
      <w:pPr>
        <w:spacing w:after="0" w:line="240" w:lineRule="auto"/>
        <w:ind w:right="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FF5">
        <w:rPr>
          <w:rFonts w:ascii="Times New Roman" w:hAnsi="Times New Roman" w:cs="Times New Roman"/>
          <w:b/>
          <w:sz w:val="24"/>
          <w:szCs w:val="24"/>
        </w:rPr>
        <w:t xml:space="preserve">Контактный телефон: </w:t>
      </w:r>
      <w:r w:rsidR="00744966" w:rsidRPr="00B71FF5">
        <w:rPr>
          <w:rFonts w:ascii="Times New Roman" w:hAnsi="Times New Roman" w:cs="Times New Roman"/>
          <w:sz w:val="24"/>
          <w:szCs w:val="24"/>
        </w:rPr>
        <w:t>8 919 890 47 47</w:t>
      </w:r>
    </w:p>
    <w:p w:rsidR="00EC3D5A" w:rsidRPr="00B71FF5" w:rsidRDefault="00EC3D5A" w:rsidP="00FF5895">
      <w:pPr>
        <w:spacing w:after="0" w:line="240" w:lineRule="auto"/>
        <w:ind w:right="33"/>
        <w:jc w:val="center"/>
      </w:pPr>
      <w:proofErr w:type="spellStart"/>
      <w:r w:rsidRPr="00B71FF5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B71FF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01A2D" w:rsidRPr="00B71FF5">
        <w:rPr>
          <w:rFonts w:ascii="Times New Roman" w:hAnsi="Times New Roman" w:cs="Times New Roman"/>
          <w:sz w:val="24"/>
          <w:szCs w:val="24"/>
        </w:rPr>
        <w:t>vorontsovatn@mail.ru</w:t>
      </w:r>
    </w:p>
    <w:p w:rsidR="00760083" w:rsidRDefault="00760083" w:rsidP="00FF5895">
      <w:pPr>
        <w:spacing w:after="0" w:line="240" w:lineRule="auto"/>
        <w:ind w:right="3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="0064593A">
        <w:rPr>
          <w:rFonts w:ascii="Times New Roman" w:hAnsi="Times New Roman" w:cs="Times New Roman"/>
          <w:sz w:val="24"/>
          <w:szCs w:val="24"/>
        </w:rPr>
        <w:t xml:space="preserve"> НИР </w:t>
      </w:r>
      <w:r>
        <w:rPr>
          <w:rFonts w:ascii="Times New Roman" w:hAnsi="Times New Roman" w:cs="Times New Roman"/>
          <w:sz w:val="24"/>
          <w:szCs w:val="24"/>
        </w:rPr>
        <w:t>по факультету экономики и управления</w:t>
      </w:r>
    </w:p>
    <w:p w:rsidR="00744966" w:rsidRPr="00B71FF5" w:rsidRDefault="00744966" w:rsidP="00FF5895">
      <w:pPr>
        <w:spacing w:after="0" w:line="240" w:lineRule="auto"/>
        <w:ind w:right="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FF5">
        <w:rPr>
          <w:rFonts w:ascii="Times New Roman" w:hAnsi="Times New Roman" w:cs="Times New Roman"/>
          <w:sz w:val="24"/>
          <w:szCs w:val="24"/>
        </w:rPr>
        <w:t>Воронцова Татьяна Николаевна</w:t>
      </w:r>
    </w:p>
    <w:p w:rsidR="00744966" w:rsidRDefault="00744966" w:rsidP="00FF58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5EF" w:rsidRPr="000275EF" w:rsidRDefault="000275EF" w:rsidP="000275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5EF">
        <w:rPr>
          <w:rFonts w:ascii="Times New Roman" w:hAnsi="Times New Roman" w:cs="Times New Roman"/>
          <w:b/>
          <w:sz w:val="24"/>
          <w:szCs w:val="24"/>
        </w:rPr>
        <w:t xml:space="preserve">Адрес: 346493, пос. </w:t>
      </w:r>
      <w:proofErr w:type="spellStart"/>
      <w:r w:rsidRPr="000275EF">
        <w:rPr>
          <w:rFonts w:ascii="Times New Roman" w:hAnsi="Times New Roman" w:cs="Times New Roman"/>
          <w:b/>
          <w:sz w:val="24"/>
          <w:szCs w:val="24"/>
        </w:rPr>
        <w:t>Персиановский</w:t>
      </w:r>
      <w:proofErr w:type="spellEnd"/>
      <w:r w:rsidRPr="000275EF">
        <w:rPr>
          <w:rFonts w:ascii="Times New Roman" w:hAnsi="Times New Roman" w:cs="Times New Roman"/>
          <w:b/>
          <w:sz w:val="24"/>
          <w:szCs w:val="24"/>
        </w:rPr>
        <w:t xml:space="preserve">, Октябрьский р-он, Ростовская обл., ул. </w:t>
      </w:r>
      <w:proofErr w:type="spellStart"/>
      <w:r w:rsidRPr="000275EF">
        <w:rPr>
          <w:rFonts w:ascii="Times New Roman" w:hAnsi="Times New Roman" w:cs="Times New Roman"/>
          <w:b/>
          <w:sz w:val="24"/>
          <w:szCs w:val="24"/>
        </w:rPr>
        <w:t>Кривошлыкова</w:t>
      </w:r>
      <w:proofErr w:type="spellEnd"/>
      <w:r w:rsidRPr="000275EF">
        <w:rPr>
          <w:rFonts w:ascii="Times New Roman" w:hAnsi="Times New Roman" w:cs="Times New Roman"/>
          <w:b/>
          <w:sz w:val="24"/>
          <w:szCs w:val="24"/>
        </w:rPr>
        <w:t xml:space="preserve">, зд.24,  ФГБОУ </w:t>
      </w:r>
      <w:proofErr w:type="gramStart"/>
      <w:r w:rsidRPr="000275EF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0275EF">
        <w:rPr>
          <w:rFonts w:ascii="Times New Roman" w:hAnsi="Times New Roman" w:cs="Times New Roman"/>
          <w:b/>
          <w:sz w:val="24"/>
          <w:szCs w:val="24"/>
        </w:rPr>
        <w:t xml:space="preserve"> Донской ГАУ,  </w:t>
      </w:r>
      <w:r w:rsidR="008D5B88">
        <w:rPr>
          <w:rFonts w:ascii="Times New Roman" w:hAnsi="Times New Roman" w:cs="Times New Roman"/>
          <w:b/>
          <w:sz w:val="24"/>
          <w:szCs w:val="24"/>
        </w:rPr>
        <w:t>Факультет экономики и управления</w:t>
      </w:r>
    </w:p>
    <w:p w:rsidR="000275EF" w:rsidRPr="000275EF" w:rsidRDefault="000275EF" w:rsidP="000275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D5A" w:rsidRPr="00B71FF5" w:rsidRDefault="00EC3D5A" w:rsidP="00FF58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FF5">
        <w:rPr>
          <w:rFonts w:ascii="Times New Roman" w:hAnsi="Times New Roman" w:cs="Times New Roman"/>
          <w:b/>
          <w:sz w:val="24"/>
          <w:szCs w:val="24"/>
        </w:rPr>
        <w:t>Заявка на участие</w:t>
      </w:r>
    </w:p>
    <w:p w:rsidR="00EC3D5A" w:rsidRPr="00B71FF5" w:rsidRDefault="00EC3D5A" w:rsidP="00FF58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B71FF5">
        <w:rPr>
          <w:rFonts w:ascii="Times New Roman" w:hAnsi="Times New Roman" w:cs="Times New Roman"/>
          <w:spacing w:val="1"/>
          <w:sz w:val="24"/>
          <w:szCs w:val="24"/>
        </w:rPr>
        <w:t>Всероссийская (национальная) научно-практическая конференция</w:t>
      </w:r>
    </w:p>
    <w:p w:rsidR="00EC3D5A" w:rsidRPr="00FD5FBE" w:rsidRDefault="0064593A" w:rsidP="002267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FD5FBE">
        <w:rPr>
          <w:rFonts w:ascii="Times New Roman" w:hAnsi="Times New Roman" w:cs="Times New Roman"/>
          <w:spacing w:val="1"/>
          <w:sz w:val="24"/>
          <w:szCs w:val="24"/>
        </w:rPr>
        <w:t>«</w:t>
      </w:r>
      <w:r w:rsidR="00226717" w:rsidRPr="00FD5FBE">
        <w:rPr>
          <w:rFonts w:ascii="Times New Roman" w:hAnsi="Times New Roman"/>
          <w:b/>
          <w:sz w:val="24"/>
          <w:szCs w:val="24"/>
        </w:rPr>
        <w:t>Российская цивилизация: идентичность, вызовы и исторические перспективы</w:t>
      </w:r>
      <w:r w:rsidRPr="00FD5FBE">
        <w:rPr>
          <w:rFonts w:ascii="Times New Roman" w:hAnsi="Times New Roman" w:cs="Times New Roman"/>
          <w:spacing w:val="1"/>
          <w:sz w:val="24"/>
          <w:szCs w:val="24"/>
        </w:rPr>
        <w:t>»</w:t>
      </w:r>
    </w:p>
    <w:p w:rsidR="00EC3D5A" w:rsidRDefault="00EC3D5A" w:rsidP="00FF58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pacing w:val="1"/>
          <w:sz w:val="24"/>
          <w:szCs w:val="24"/>
        </w:rPr>
      </w:pPr>
      <w:r w:rsidRPr="00B71FF5">
        <w:rPr>
          <w:rFonts w:ascii="Times New Roman" w:hAnsi="Times New Roman" w:cs="Times New Roman"/>
          <w:i/>
          <w:spacing w:val="1"/>
          <w:sz w:val="24"/>
          <w:szCs w:val="24"/>
        </w:rPr>
        <w:t>2</w:t>
      </w:r>
      <w:r w:rsidR="00226717">
        <w:rPr>
          <w:rFonts w:ascii="Times New Roman" w:hAnsi="Times New Roman" w:cs="Times New Roman"/>
          <w:i/>
          <w:spacing w:val="1"/>
          <w:sz w:val="24"/>
          <w:szCs w:val="24"/>
        </w:rPr>
        <w:t>5</w:t>
      </w:r>
      <w:r w:rsidR="00EF1D7B" w:rsidRPr="00B71FF5">
        <w:rPr>
          <w:rFonts w:ascii="Times New Roman" w:hAnsi="Times New Roman" w:cs="Times New Roman"/>
          <w:i/>
          <w:spacing w:val="1"/>
          <w:sz w:val="24"/>
          <w:szCs w:val="24"/>
        </w:rPr>
        <w:t>марта</w:t>
      </w:r>
      <w:r w:rsidRPr="00B71F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202</w:t>
      </w:r>
      <w:r w:rsidR="0064593A">
        <w:rPr>
          <w:rFonts w:ascii="Times New Roman" w:hAnsi="Times New Roman" w:cs="Times New Roman"/>
          <w:i/>
          <w:spacing w:val="1"/>
          <w:sz w:val="24"/>
          <w:szCs w:val="24"/>
        </w:rPr>
        <w:t>6</w:t>
      </w:r>
      <w:r w:rsidRPr="00B71FF5">
        <w:rPr>
          <w:rFonts w:ascii="Times New Roman" w:hAnsi="Times New Roman" w:cs="Times New Roman"/>
          <w:i/>
          <w:spacing w:val="1"/>
          <w:sz w:val="24"/>
          <w:szCs w:val="24"/>
        </w:rPr>
        <w:t>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1"/>
        <w:gridCol w:w="4320"/>
      </w:tblGrid>
      <w:tr w:rsidR="003574B6" w:rsidRPr="003574B6" w:rsidTr="00673D55">
        <w:trPr>
          <w:jc w:val="center"/>
        </w:trPr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Заявка на участие</w:t>
            </w:r>
          </w:p>
        </w:tc>
      </w:tr>
      <w:tr w:rsidR="003574B6" w:rsidRPr="003574B6" w:rsidTr="00673D55">
        <w:trPr>
          <w:jc w:val="center"/>
        </w:trPr>
        <w:tc>
          <w:tcPr>
            <w:tcW w:w="5741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доклада (статьи) </w:t>
            </w:r>
          </w:p>
        </w:tc>
        <w:tc>
          <w:tcPr>
            <w:tcW w:w="4320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4B6" w:rsidRPr="003574B6" w:rsidTr="00673D55">
        <w:trPr>
          <w:jc w:val="center"/>
        </w:trPr>
        <w:tc>
          <w:tcPr>
            <w:tcW w:w="5741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4B6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конференции</w:t>
            </w:r>
          </w:p>
        </w:tc>
        <w:tc>
          <w:tcPr>
            <w:tcW w:w="4320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4B6" w:rsidRPr="003574B6" w:rsidTr="00673D55">
        <w:trPr>
          <w:jc w:val="center"/>
        </w:trPr>
        <w:tc>
          <w:tcPr>
            <w:tcW w:w="10061" w:type="dxa"/>
            <w:gridSpan w:val="2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об автор</w:t>
            </w:r>
            <w:proofErr w:type="gramStart"/>
            <w:r w:rsidRPr="00357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е(</w:t>
            </w:r>
            <w:proofErr w:type="gramEnd"/>
            <w:r w:rsidRPr="00357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-ах)</w:t>
            </w:r>
          </w:p>
        </w:tc>
      </w:tr>
      <w:tr w:rsidR="003574B6" w:rsidRPr="003574B6" w:rsidTr="00673D55">
        <w:trPr>
          <w:jc w:val="center"/>
        </w:trPr>
        <w:tc>
          <w:tcPr>
            <w:tcW w:w="5741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</w:t>
            </w:r>
            <w:r w:rsidRPr="003574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4320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4B6" w:rsidRPr="003574B6" w:rsidTr="00673D55">
        <w:trPr>
          <w:jc w:val="center"/>
        </w:trPr>
        <w:tc>
          <w:tcPr>
            <w:tcW w:w="5741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4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320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4B6" w:rsidRPr="003574B6" w:rsidTr="00673D55">
        <w:trPr>
          <w:jc w:val="center"/>
        </w:trPr>
        <w:tc>
          <w:tcPr>
            <w:tcW w:w="5741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4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320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4B6" w:rsidRPr="003574B6" w:rsidTr="00673D55">
        <w:trPr>
          <w:jc w:val="center"/>
        </w:trPr>
        <w:tc>
          <w:tcPr>
            <w:tcW w:w="5741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4B6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20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4B6" w:rsidRPr="003574B6" w:rsidTr="00673D55">
        <w:trPr>
          <w:jc w:val="center"/>
        </w:trPr>
        <w:tc>
          <w:tcPr>
            <w:tcW w:w="5741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работы, учебы </w:t>
            </w:r>
          </w:p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4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(полное наименование организации)</w:t>
            </w:r>
          </w:p>
        </w:tc>
        <w:tc>
          <w:tcPr>
            <w:tcW w:w="4320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4B6" w:rsidRPr="003574B6" w:rsidTr="00673D55">
        <w:trPr>
          <w:jc w:val="center"/>
        </w:trPr>
        <w:tc>
          <w:tcPr>
            <w:tcW w:w="5741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4B6">
              <w:rPr>
                <w:rFonts w:ascii="Times New Roman" w:eastAsia="Times New Roman" w:hAnsi="Times New Roman" w:cs="Times New Roman"/>
                <w:sz w:val="24"/>
                <w:szCs w:val="24"/>
              </w:rPr>
              <w:t>Курс, специальность</w:t>
            </w:r>
          </w:p>
        </w:tc>
        <w:tc>
          <w:tcPr>
            <w:tcW w:w="4320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4B6" w:rsidRPr="003574B6" w:rsidTr="00673D55">
        <w:trPr>
          <w:jc w:val="center"/>
        </w:trPr>
        <w:tc>
          <w:tcPr>
            <w:tcW w:w="5741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4B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4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(для </w:t>
            </w:r>
            <w:proofErr w:type="gramStart"/>
            <w:r w:rsidRPr="003574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иногородних</w:t>
            </w:r>
            <w:proofErr w:type="gramEnd"/>
            <w:r w:rsidRPr="003574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 указанием тел. кода города)</w:t>
            </w:r>
          </w:p>
        </w:tc>
        <w:tc>
          <w:tcPr>
            <w:tcW w:w="4320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4B6" w:rsidRPr="003574B6" w:rsidTr="00673D55">
        <w:trPr>
          <w:jc w:val="center"/>
        </w:trPr>
        <w:tc>
          <w:tcPr>
            <w:tcW w:w="5741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4B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 для пересылки сборника материалов конференции в электронном виде</w:t>
            </w:r>
          </w:p>
        </w:tc>
        <w:tc>
          <w:tcPr>
            <w:tcW w:w="4320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4B6" w:rsidRPr="003574B6" w:rsidTr="00673D55">
        <w:trPr>
          <w:jc w:val="center"/>
        </w:trPr>
        <w:tc>
          <w:tcPr>
            <w:tcW w:w="10061" w:type="dxa"/>
            <w:gridSpan w:val="2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4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научном руководителе (для аспирантов, студентов)</w:t>
            </w:r>
          </w:p>
        </w:tc>
      </w:tr>
      <w:tr w:rsidR="003574B6" w:rsidRPr="003574B6" w:rsidTr="00673D55">
        <w:trPr>
          <w:jc w:val="center"/>
        </w:trPr>
        <w:tc>
          <w:tcPr>
            <w:tcW w:w="5741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научного руководителя </w:t>
            </w:r>
            <w:r w:rsidRPr="003574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(для студентов и аспирантов)</w:t>
            </w:r>
          </w:p>
        </w:tc>
        <w:tc>
          <w:tcPr>
            <w:tcW w:w="4320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4B6" w:rsidRPr="003574B6" w:rsidTr="00673D55">
        <w:trPr>
          <w:jc w:val="center"/>
        </w:trPr>
        <w:tc>
          <w:tcPr>
            <w:tcW w:w="5741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4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320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4B6" w:rsidRPr="003574B6" w:rsidTr="00673D55">
        <w:trPr>
          <w:jc w:val="center"/>
        </w:trPr>
        <w:tc>
          <w:tcPr>
            <w:tcW w:w="5741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4B6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320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4B6" w:rsidRPr="003574B6" w:rsidTr="00673D55">
        <w:trPr>
          <w:jc w:val="center"/>
        </w:trPr>
        <w:tc>
          <w:tcPr>
            <w:tcW w:w="5741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4B6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20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4B6" w:rsidRPr="003574B6" w:rsidTr="00673D55">
        <w:trPr>
          <w:jc w:val="center"/>
        </w:trPr>
        <w:tc>
          <w:tcPr>
            <w:tcW w:w="5741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4B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</w:t>
            </w:r>
          </w:p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4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(полное наименование организации)</w:t>
            </w:r>
          </w:p>
        </w:tc>
        <w:tc>
          <w:tcPr>
            <w:tcW w:w="4320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74B6" w:rsidRPr="003574B6" w:rsidTr="00673D55">
        <w:trPr>
          <w:jc w:val="center"/>
        </w:trPr>
        <w:tc>
          <w:tcPr>
            <w:tcW w:w="5741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4B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4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(для </w:t>
            </w:r>
            <w:proofErr w:type="gramStart"/>
            <w:r w:rsidRPr="003574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иногородних</w:t>
            </w:r>
            <w:proofErr w:type="gramEnd"/>
            <w:r w:rsidRPr="003574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 указанием тел. кода города)</w:t>
            </w:r>
          </w:p>
        </w:tc>
        <w:tc>
          <w:tcPr>
            <w:tcW w:w="4320" w:type="dxa"/>
          </w:tcPr>
          <w:p w:rsidR="003574B6" w:rsidRPr="003574B6" w:rsidRDefault="003574B6" w:rsidP="00357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223C" w:rsidRPr="0029223C" w:rsidRDefault="0029223C" w:rsidP="0029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9223C">
        <w:rPr>
          <w:rFonts w:ascii="Times New Roman" w:eastAsia="Times New Roman" w:hAnsi="Times New Roman" w:cs="Times New Roman"/>
          <w:b/>
        </w:rPr>
        <w:lastRenderedPageBreak/>
        <w:t xml:space="preserve">ОБРАЗЕЦ ОФОРМЛЕНИЯ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29223C" w:rsidRPr="0029223C" w:rsidTr="00673D55">
        <w:trPr>
          <w:trHeight w:val="2684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E6" w:rsidRPr="00C93FE6" w:rsidRDefault="00C93FE6" w:rsidP="00C93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3FE6">
              <w:rPr>
                <w:rFonts w:ascii="Times New Roman" w:eastAsia="Times New Roman" w:hAnsi="Times New Roman" w:cs="Times New Roman"/>
              </w:rPr>
              <w:t>УДК</w:t>
            </w:r>
            <w:r w:rsidRPr="00C93FE6">
              <w:rPr>
                <w:rFonts w:ascii="Arial" w:eastAsia="Times New Roman" w:hAnsi="Arial" w:cs="Arial"/>
                <w:shd w:val="clear" w:color="auto" w:fill="FFFFFF"/>
              </w:rPr>
              <w:t xml:space="preserve"> </w:t>
            </w:r>
            <w:r w:rsidRPr="00C93FE6">
              <w:rPr>
                <w:rFonts w:ascii="Times New Roman" w:eastAsia="Times New Roman" w:hAnsi="Times New Roman" w:cs="Times New Roman"/>
                <w:shd w:val="clear" w:color="auto" w:fill="FFFFFF"/>
              </w:rPr>
              <w:t>130.2</w:t>
            </w:r>
          </w:p>
          <w:p w:rsidR="00C93FE6" w:rsidRPr="00C93FE6" w:rsidRDefault="00C93FE6" w:rsidP="00C93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93FE6" w:rsidRPr="00C93FE6" w:rsidRDefault="00C93FE6" w:rsidP="00C9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3FE6">
              <w:rPr>
                <w:rFonts w:ascii="Times New Roman" w:eastAsia="Times New Roman" w:hAnsi="Times New Roman" w:cs="Times New Roman"/>
                <w:b/>
              </w:rPr>
              <w:t>СЦЕНАРИИ ЭВОЛЮЦИИ ЧЕЛОВЕЧЕСКОЙ ТЕЛЕСНОСТИ</w:t>
            </w:r>
          </w:p>
          <w:p w:rsidR="00C93FE6" w:rsidRPr="00C93FE6" w:rsidRDefault="00C93FE6" w:rsidP="00C9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Поломошнов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А.Ф.,</w:t>
            </w:r>
            <w:r w:rsidRPr="00C93FE6">
              <w:rPr>
                <w:rFonts w:ascii="Times New Roman" w:eastAsia="Times New Roman" w:hAnsi="Times New Roman" w:cs="Times New Roman"/>
              </w:rPr>
              <w:t xml:space="preserve"> </w:t>
            </w:r>
            <w:r w:rsidR="007B4A11">
              <w:rPr>
                <w:rFonts w:ascii="Times New Roman" w:eastAsia="Times New Roman" w:hAnsi="Times New Roman" w:cs="Times New Roman"/>
              </w:rPr>
              <w:t>Иванов И.И.</w:t>
            </w:r>
          </w:p>
          <w:p w:rsidR="00C93FE6" w:rsidRPr="00C93FE6" w:rsidRDefault="00C93FE6" w:rsidP="00C93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FE6">
              <w:rPr>
                <w:rFonts w:ascii="Times New Roman" w:eastAsia="Times New Roman" w:hAnsi="Times New Roman" w:cs="Times New Roman"/>
              </w:rPr>
              <w:t xml:space="preserve">ФГБОУ </w:t>
            </w:r>
            <w:proofErr w:type="gramStart"/>
            <w:r w:rsidRPr="00C93FE6"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 w:rsidRPr="00C93FE6">
              <w:rPr>
                <w:rFonts w:ascii="Times New Roman" w:eastAsia="Times New Roman" w:hAnsi="Times New Roman" w:cs="Times New Roman"/>
              </w:rPr>
              <w:t xml:space="preserve"> «Донской государственный аграрный университет»</w:t>
            </w:r>
          </w:p>
          <w:p w:rsidR="00C93FE6" w:rsidRPr="00C93FE6" w:rsidRDefault="00C93FE6" w:rsidP="00C93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93FE6" w:rsidRPr="00C93FE6" w:rsidRDefault="00C93FE6" w:rsidP="00C93FE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93FE6">
              <w:rPr>
                <w:rFonts w:ascii="Times New Roman" w:eastAsia="Times New Roman" w:hAnsi="Times New Roman" w:cs="Times New Roman"/>
                <w:i/>
              </w:rPr>
              <w:t>В статье рассматриваются современные научные прогнозы биологической эволюции человеческого тела в условиях постиндустриального общества и глобальных трансформаций условий жизни и окружающей среды в XXI веке.</w:t>
            </w:r>
          </w:p>
          <w:p w:rsidR="00C93FE6" w:rsidRPr="00C93FE6" w:rsidRDefault="00C93FE6" w:rsidP="00C93FE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93FE6">
              <w:rPr>
                <w:rFonts w:ascii="Times New Roman" w:eastAsia="Times New Roman" w:hAnsi="Times New Roman" w:cs="Times New Roman"/>
                <w:b/>
                <w:i/>
              </w:rPr>
              <w:t>Ключевые слова:</w:t>
            </w:r>
            <w:r w:rsidRPr="00C93FE6">
              <w:rPr>
                <w:rFonts w:ascii="Times New Roman" w:eastAsia="Times New Roman" w:hAnsi="Times New Roman" w:cs="Times New Roman"/>
                <w:i/>
              </w:rPr>
              <w:t xml:space="preserve"> телесность, постиндустриальное общество, глобальные проблемы, футурология, эволюция человека.</w:t>
            </w:r>
          </w:p>
          <w:p w:rsidR="00C93FE6" w:rsidRPr="00C93FE6" w:rsidRDefault="00C93FE6" w:rsidP="00C9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93FE6" w:rsidRPr="00C93FE6" w:rsidRDefault="00C93FE6" w:rsidP="00C9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C93FE6">
              <w:rPr>
                <w:rFonts w:ascii="Times New Roman" w:eastAsia="Times New Roman" w:hAnsi="Times New Roman" w:cs="Times New Roman"/>
                <w:b/>
                <w:lang w:val="en-US"/>
              </w:rPr>
              <w:t>HUMAN BODY EVOLUTION SCENARIOS</w:t>
            </w:r>
          </w:p>
          <w:p w:rsidR="00C93FE6" w:rsidRPr="007B4A11" w:rsidRDefault="00C93FE6" w:rsidP="00C9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Polomoshnov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A.F.</w:t>
            </w:r>
            <w:r w:rsidRPr="00C93FE6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C93FE6">
              <w:rPr>
                <w:lang w:val="en-US"/>
              </w:rPr>
              <w:t xml:space="preserve"> </w:t>
            </w:r>
            <w:r w:rsidR="007B4A11">
              <w:rPr>
                <w:rFonts w:ascii="Times New Roman" w:eastAsia="Times New Roman" w:hAnsi="Times New Roman" w:cs="Times New Roman"/>
                <w:lang w:val="en-US"/>
              </w:rPr>
              <w:t>Ivanov I</w:t>
            </w:r>
            <w:r w:rsidR="007B4A11" w:rsidRPr="007B4A11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7B4A11"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 w:rsidR="007B4A11" w:rsidRPr="007B4A11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C93FE6" w:rsidRPr="007B4A11" w:rsidRDefault="00C93FE6" w:rsidP="00C9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Don State Agrarian University</w:t>
            </w:r>
          </w:p>
          <w:p w:rsidR="00C93FE6" w:rsidRPr="00C93FE6" w:rsidRDefault="00C93FE6" w:rsidP="00C93F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93FE6" w:rsidRPr="00C93FE6" w:rsidRDefault="00C93FE6" w:rsidP="00C93F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93FE6">
              <w:rPr>
                <w:rFonts w:ascii="Times New Roman" w:eastAsia="Times New Roman" w:hAnsi="Times New Roman" w:cs="Times New Roman"/>
                <w:i/>
                <w:lang w:val="en-US"/>
              </w:rPr>
              <w:t>The article discusses modern scientific forecasts of the biological evolution of the human body in a post-industrial society and global transformations of living conditions and the environment in the 21st century.</w:t>
            </w:r>
          </w:p>
          <w:p w:rsidR="0029223C" w:rsidRPr="0029223C" w:rsidRDefault="00C93FE6" w:rsidP="002922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3F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Key words</w:t>
            </w:r>
            <w:r w:rsidRPr="00C93F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: physicality, post-industrial society, global problems, futurology, human evolution</w:t>
            </w:r>
            <w:r w:rsidRPr="00C93F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93FE6" w:rsidRPr="007B4A11" w:rsidRDefault="00C93FE6" w:rsidP="002922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9223C" w:rsidRPr="0029223C" w:rsidRDefault="0029223C" w:rsidP="002922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23C">
              <w:rPr>
                <w:rFonts w:ascii="Times New Roman" w:eastAsia="Times New Roman" w:hAnsi="Times New Roman" w:cs="Times New Roman"/>
              </w:rPr>
              <w:t>Текст</w:t>
            </w:r>
            <w:r w:rsidRPr="0029223C">
              <w:rPr>
                <w:rFonts w:ascii="Times New Roman" w:eastAsia="Times New Roman" w:hAnsi="Times New Roman" w:cs="Times New Roman"/>
                <w:lang w:val="en-US"/>
              </w:rPr>
              <w:t>…</w:t>
            </w:r>
            <w:r w:rsidRPr="0029223C">
              <w:rPr>
                <w:rFonts w:ascii="Times New Roman" w:eastAsia="Times New Roman" w:hAnsi="Times New Roman" w:cs="Times New Roman"/>
                <w:sz w:val="24"/>
                <w:szCs w:val="24"/>
              </w:rPr>
              <w:t>[1].</w:t>
            </w:r>
          </w:p>
          <w:p w:rsidR="0029223C" w:rsidRPr="0029223C" w:rsidRDefault="0029223C" w:rsidP="002922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3C" w:rsidRPr="0029223C" w:rsidRDefault="0029223C" w:rsidP="0029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23C">
              <w:rPr>
                <w:rFonts w:ascii="Times New Roman" w:eastAsia="Times New Roman" w:hAnsi="Times New Roman" w:cs="Times New Roman"/>
                <w:b/>
              </w:rPr>
              <w:t>Литература:</w:t>
            </w:r>
          </w:p>
          <w:p w:rsidR="0029223C" w:rsidRPr="0029223C" w:rsidRDefault="0029223C" w:rsidP="002922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23C">
              <w:rPr>
                <w:rFonts w:ascii="Times New Roman" w:eastAsia="Times New Roman" w:hAnsi="Times New Roman" w:cs="Times New Roman"/>
              </w:rPr>
              <w:t>1.</w:t>
            </w:r>
          </w:p>
          <w:p w:rsidR="0029223C" w:rsidRPr="0029223C" w:rsidRDefault="0029223C" w:rsidP="002922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23C">
              <w:rPr>
                <w:rFonts w:ascii="Times New Roman" w:eastAsia="Times New Roman" w:hAnsi="Times New Roman" w:cs="Times New Roman"/>
              </w:rPr>
              <w:t>2.</w:t>
            </w:r>
          </w:p>
          <w:p w:rsidR="0029223C" w:rsidRPr="0029223C" w:rsidRDefault="0029223C" w:rsidP="002922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9223C" w:rsidRPr="0029223C" w:rsidRDefault="0029223C" w:rsidP="0029223C">
      <w:pPr>
        <w:spacing w:after="0" w:line="360" w:lineRule="auto"/>
        <w:ind w:right="3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223C" w:rsidRPr="0029223C" w:rsidRDefault="0029223C" w:rsidP="00292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9223C">
        <w:rPr>
          <w:rFonts w:ascii="Times New Roman" w:eastAsia="Times New Roman" w:hAnsi="Times New Roman" w:cs="Times New Roman"/>
          <w:b/>
        </w:rPr>
        <w:t xml:space="preserve">ОБРАЗЕЦ ОФОРМЛЕНИЯ </w:t>
      </w:r>
      <w:r w:rsidRPr="0029223C">
        <w:rPr>
          <w:rFonts w:ascii="Times New Roman" w:eastAsia="Times New Roman" w:hAnsi="Times New Roman" w:cs="Times New Roman"/>
          <w:b/>
          <w:color w:val="FF0000"/>
        </w:rPr>
        <w:t>студенческой работы с научным руководителем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29223C" w:rsidRPr="0029223C" w:rsidTr="00673D55">
        <w:trPr>
          <w:trHeight w:val="2684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E6" w:rsidRPr="00C93FE6" w:rsidRDefault="00C93FE6" w:rsidP="00C93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93FE6">
              <w:rPr>
                <w:rFonts w:ascii="Times New Roman" w:eastAsia="Times New Roman" w:hAnsi="Times New Roman" w:cs="Times New Roman"/>
              </w:rPr>
              <w:t>УДК</w:t>
            </w:r>
            <w:r w:rsidRPr="00C93FE6">
              <w:rPr>
                <w:rFonts w:ascii="Arial" w:eastAsia="Times New Roman" w:hAnsi="Arial" w:cs="Arial"/>
                <w:shd w:val="clear" w:color="auto" w:fill="FFFFFF"/>
              </w:rPr>
              <w:t xml:space="preserve"> </w:t>
            </w:r>
            <w:r w:rsidRPr="00C93FE6">
              <w:rPr>
                <w:rFonts w:ascii="Times New Roman" w:eastAsia="Times New Roman" w:hAnsi="Times New Roman" w:cs="Times New Roman"/>
                <w:shd w:val="clear" w:color="auto" w:fill="FFFFFF"/>
              </w:rPr>
              <w:t>130.2</w:t>
            </w:r>
          </w:p>
          <w:p w:rsidR="00C93FE6" w:rsidRPr="00C93FE6" w:rsidRDefault="00C93FE6" w:rsidP="00C93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93FE6" w:rsidRPr="00C93FE6" w:rsidRDefault="00C93FE6" w:rsidP="00C9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93FE6">
              <w:rPr>
                <w:rFonts w:ascii="Times New Roman" w:eastAsia="Times New Roman" w:hAnsi="Times New Roman" w:cs="Times New Roman"/>
                <w:b/>
              </w:rPr>
              <w:t>СЦЕНАРИИ ЭВОЛЮЦИИ ЧЕЛОВЕЧЕСКОЙ ТЕЛЕСНОСТИ</w:t>
            </w:r>
          </w:p>
          <w:p w:rsidR="00C93FE6" w:rsidRDefault="007B4A11" w:rsidP="00C9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Иванов И.И.</w:t>
            </w:r>
          </w:p>
          <w:p w:rsidR="00C93FE6" w:rsidRPr="00C93FE6" w:rsidRDefault="00C93FE6" w:rsidP="00C9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Научный руководитель: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Поломошнов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А.Ф.</w:t>
            </w:r>
          </w:p>
          <w:p w:rsidR="00C93FE6" w:rsidRPr="00C93FE6" w:rsidRDefault="00C93FE6" w:rsidP="00C93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3FE6">
              <w:rPr>
                <w:rFonts w:ascii="Times New Roman" w:eastAsia="Times New Roman" w:hAnsi="Times New Roman" w:cs="Times New Roman"/>
              </w:rPr>
              <w:t xml:space="preserve">ФГБОУ </w:t>
            </w:r>
            <w:proofErr w:type="gramStart"/>
            <w:r w:rsidRPr="00C93FE6">
              <w:rPr>
                <w:rFonts w:ascii="Times New Roman" w:eastAsia="Times New Roman" w:hAnsi="Times New Roman" w:cs="Times New Roman"/>
              </w:rPr>
              <w:t>ВО</w:t>
            </w:r>
            <w:proofErr w:type="gramEnd"/>
            <w:r w:rsidRPr="00C93FE6">
              <w:rPr>
                <w:rFonts w:ascii="Times New Roman" w:eastAsia="Times New Roman" w:hAnsi="Times New Roman" w:cs="Times New Roman"/>
              </w:rPr>
              <w:t xml:space="preserve"> «Донской государственный аграрный университет»</w:t>
            </w:r>
          </w:p>
          <w:p w:rsidR="00C93FE6" w:rsidRPr="00C93FE6" w:rsidRDefault="00C93FE6" w:rsidP="00C93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93FE6" w:rsidRPr="00C93FE6" w:rsidRDefault="00C93FE6" w:rsidP="00C93FE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93FE6">
              <w:rPr>
                <w:rFonts w:ascii="Times New Roman" w:eastAsia="Times New Roman" w:hAnsi="Times New Roman" w:cs="Times New Roman"/>
                <w:i/>
              </w:rPr>
              <w:t>В статье рассматриваются современные научные прогнозы биологической эволюции человеческого тела в условиях постиндустриального общества и глобальных трансформаций условий жизни и окружающей среды в XXI веке.</w:t>
            </w:r>
          </w:p>
          <w:p w:rsidR="00C93FE6" w:rsidRPr="00C93FE6" w:rsidRDefault="00C93FE6" w:rsidP="00C93FE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93FE6">
              <w:rPr>
                <w:rFonts w:ascii="Times New Roman" w:eastAsia="Times New Roman" w:hAnsi="Times New Roman" w:cs="Times New Roman"/>
                <w:b/>
                <w:i/>
              </w:rPr>
              <w:t>Ключевые слова:</w:t>
            </w:r>
            <w:r w:rsidRPr="00C93FE6">
              <w:rPr>
                <w:rFonts w:ascii="Times New Roman" w:eastAsia="Times New Roman" w:hAnsi="Times New Roman" w:cs="Times New Roman"/>
                <w:i/>
              </w:rPr>
              <w:t xml:space="preserve"> телесность, постиндустриальное общество, глобальные проблемы, футурология, эволюция человека.</w:t>
            </w:r>
          </w:p>
          <w:p w:rsidR="00C93FE6" w:rsidRPr="00C93FE6" w:rsidRDefault="00C93FE6" w:rsidP="00C9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93FE6" w:rsidRPr="007B4A11" w:rsidRDefault="00C93FE6" w:rsidP="00C9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C93FE6">
              <w:rPr>
                <w:rFonts w:ascii="Times New Roman" w:eastAsia="Times New Roman" w:hAnsi="Times New Roman" w:cs="Times New Roman"/>
                <w:b/>
                <w:lang w:val="en-US"/>
              </w:rPr>
              <w:t>HUMAN BODY EVOLUTION SCENARIOS</w:t>
            </w:r>
          </w:p>
          <w:p w:rsidR="007B4A11" w:rsidRPr="007B4A11" w:rsidRDefault="007B4A11" w:rsidP="00C9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B4A11">
              <w:rPr>
                <w:rFonts w:ascii="Times New Roman" w:eastAsia="Times New Roman" w:hAnsi="Times New Roman" w:cs="Times New Roman"/>
                <w:lang w:val="en-US"/>
              </w:rPr>
              <w:t>Ivanov I.I.</w:t>
            </w:r>
          </w:p>
          <w:p w:rsidR="00C93FE6" w:rsidRPr="00C93FE6" w:rsidRDefault="00C93FE6" w:rsidP="00C9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9223C">
              <w:rPr>
                <w:rFonts w:ascii="Times New Roman" w:eastAsia="Times New Roman" w:hAnsi="Times New Roman" w:cs="Times New Roman"/>
                <w:lang w:val="en-US"/>
              </w:rPr>
              <w:t xml:space="preserve">Scientific supervisor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Polomoshnov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A.F.</w:t>
            </w:r>
          </w:p>
          <w:p w:rsidR="00C93FE6" w:rsidRPr="00C93FE6" w:rsidRDefault="00C93FE6" w:rsidP="00C9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Don State Agrarian University</w:t>
            </w:r>
          </w:p>
          <w:p w:rsidR="00C93FE6" w:rsidRPr="00C93FE6" w:rsidRDefault="00C93FE6" w:rsidP="00C93F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93FE6" w:rsidRPr="00C93FE6" w:rsidRDefault="00C93FE6" w:rsidP="00C93F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93FE6">
              <w:rPr>
                <w:rFonts w:ascii="Times New Roman" w:eastAsia="Times New Roman" w:hAnsi="Times New Roman" w:cs="Times New Roman"/>
                <w:i/>
                <w:lang w:val="en-US"/>
              </w:rPr>
              <w:t>The article discusses modern scientific forecasts of the biological evolution of the human body in a post-industrial society and global transformations of living conditions and the environment in the 21st century.</w:t>
            </w:r>
          </w:p>
          <w:p w:rsidR="00C93FE6" w:rsidRPr="0029223C" w:rsidRDefault="00C93FE6" w:rsidP="00C93F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93F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Key words</w:t>
            </w:r>
            <w:r w:rsidRPr="00C93F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: physicality, post-industrial society, global problems, futurology, human evolution</w:t>
            </w:r>
            <w:r w:rsidRPr="00C93FE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9223C" w:rsidRPr="0029223C" w:rsidRDefault="0029223C" w:rsidP="002922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9223C" w:rsidRPr="0029223C" w:rsidRDefault="0029223C" w:rsidP="002922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23C">
              <w:rPr>
                <w:rFonts w:ascii="Times New Roman" w:eastAsia="Times New Roman" w:hAnsi="Times New Roman" w:cs="Times New Roman"/>
              </w:rPr>
              <w:t>Текст</w:t>
            </w:r>
            <w:r w:rsidRPr="0029223C">
              <w:rPr>
                <w:rFonts w:ascii="Times New Roman" w:eastAsia="Times New Roman" w:hAnsi="Times New Roman" w:cs="Times New Roman"/>
                <w:lang w:val="en-US"/>
              </w:rPr>
              <w:t>…</w:t>
            </w:r>
            <w:r w:rsidRPr="0029223C">
              <w:rPr>
                <w:rFonts w:ascii="Times New Roman" w:eastAsia="Times New Roman" w:hAnsi="Times New Roman" w:cs="Times New Roman"/>
                <w:sz w:val="24"/>
                <w:szCs w:val="24"/>
              </w:rPr>
              <w:t>[1].</w:t>
            </w:r>
          </w:p>
          <w:p w:rsidR="0029223C" w:rsidRPr="0029223C" w:rsidRDefault="0029223C" w:rsidP="002922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23C" w:rsidRPr="0029223C" w:rsidRDefault="0029223C" w:rsidP="0029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23C">
              <w:rPr>
                <w:rFonts w:ascii="Times New Roman" w:eastAsia="Times New Roman" w:hAnsi="Times New Roman" w:cs="Times New Roman"/>
                <w:b/>
              </w:rPr>
              <w:t>Литература:</w:t>
            </w:r>
          </w:p>
          <w:p w:rsidR="0029223C" w:rsidRPr="0029223C" w:rsidRDefault="0029223C" w:rsidP="002922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23C">
              <w:rPr>
                <w:rFonts w:ascii="Times New Roman" w:eastAsia="Times New Roman" w:hAnsi="Times New Roman" w:cs="Times New Roman"/>
              </w:rPr>
              <w:t>1.</w:t>
            </w:r>
          </w:p>
          <w:p w:rsidR="0029223C" w:rsidRPr="0029223C" w:rsidRDefault="0029223C" w:rsidP="002922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23C">
              <w:rPr>
                <w:rFonts w:ascii="Times New Roman" w:eastAsia="Times New Roman" w:hAnsi="Times New Roman" w:cs="Times New Roman"/>
              </w:rPr>
              <w:t>2.</w:t>
            </w:r>
          </w:p>
          <w:p w:rsidR="0029223C" w:rsidRPr="0029223C" w:rsidRDefault="0029223C" w:rsidP="0029223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9223C" w:rsidRPr="00B71FF5" w:rsidRDefault="0029223C" w:rsidP="00FF58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9223C" w:rsidRPr="00B71FF5" w:rsidSect="00FF58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982" w:rsidRDefault="00425982" w:rsidP="00EC3D5A">
      <w:pPr>
        <w:spacing w:after="0" w:line="240" w:lineRule="auto"/>
      </w:pPr>
      <w:r>
        <w:separator/>
      </w:r>
    </w:p>
  </w:endnote>
  <w:endnote w:type="continuationSeparator" w:id="0">
    <w:p w:rsidR="00425982" w:rsidRDefault="00425982" w:rsidP="00EC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?¬СЎюЎнЎю|Ўю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982" w:rsidRDefault="00425982" w:rsidP="00EC3D5A">
      <w:pPr>
        <w:spacing w:after="0" w:line="240" w:lineRule="auto"/>
      </w:pPr>
      <w:r>
        <w:separator/>
      </w:r>
    </w:p>
  </w:footnote>
  <w:footnote w:type="continuationSeparator" w:id="0">
    <w:p w:rsidR="00425982" w:rsidRDefault="00425982" w:rsidP="00EC3D5A">
      <w:pPr>
        <w:spacing w:after="0" w:line="240" w:lineRule="auto"/>
      </w:pPr>
      <w:r>
        <w:continuationSeparator/>
      </w:r>
    </w:p>
  </w:footnote>
  <w:footnote w:id="1">
    <w:p w:rsidR="0064593A" w:rsidRDefault="00EC3D5A" w:rsidP="00EC3D5A">
      <w:pPr>
        <w:pStyle w:val="a4"/>
      </w:pPr>
      <w:r>
        <w:rPr>
          <w:rStyle w:val="a6"/>
        </w:rPr>
        <w:footnoteRef/>
      </w:r>
      <w:r>
        <w:t>заявитель дает согласие на обработку собственных персональных данных организационным комитетом конференции в соответствии с действующим законодательством Российской Федерации</w:t>
      </w:r>
      <w:r w:rsidR="0064593A">
        <w:t xml:space="preserve">; </w:t>
      </w:r>
    </w:p>
    <w:p w:rsidR="00EC3D5A" w:rsidRDefault="0064593A" w:rsidP="00EC3D5A">
      <w:pPr>
        <w:pStyle w:val="a4"/>
      </w:pPr>
      <w:r>
        <w:t>заполняя заявку, автор предоставляет издателю материалов конференции (Донской ГАУ) право на использование его статьи в составе сборника, а также на включение полнотекстовых вариантов статьи в систему РИНЦ (Научную электронную библиотеку eLIBRARY.RU).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1B69"/>
    <w:multiLevelType w:val="hybridMultilevel"/>
    <w:tmpl w:val="9F109826"/>
    <w:lvl w:ilvl="0" w:tplc="03F2A71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2B37"/>
    <w:rsid w:val="000275EF"/>
    <w:rsid w:val="00057D6B"/>
    <w:rsid w:val="000631D9"/>
    <w:rsid w:val="00073873"/>
    <w:rsid w:val="000F5ECE"/>
    <w:rsid w:val="00153CCB"/>
    <w:rsid w:val="00175A87"/>
    <w:rsid w:val="00226717"/>
    <w:rsid w:val="0024392B"/>
    <w:rsid w:val="002603F5"/>
    <w:rsid w:val="00276E25"/>
    <w:rsid w:val="0029223C"/>
    <w:rsid w:val="002A54EC"/>
    <w:rsid w:val="002E20BF"/>
    <w:rsid w:val="00327EE8"/>
    <w:rsid w:val="00341983"/>
    <w:rsid w:val="00344F54"/>
    <w:rsid w:val="003574B6"/>
    <w:rsid w:val="003B13C2"/>
    <w:rsid w:val="003F1277"/>
    <w:rsid w:val="003F3304"/>
    <w:rsid w:val="004079CF"/>
    <w:rsid w:val="00425982"/>
    <w:rsid w:val="0045597E"/>
    <w:rsid w:val="0048672E"/>
    <w:rsid w:val="00534390"/>
    <w:rsid w:val="005742CC"/>
    <w:rsid w:val="0057530A"/>
    <w:rsid w:val="005C430F"/>
    <w:rsid w:val="00645249"/>
    <w:rsid w:val="0064593A"/>
    <w:rsid w:val="006C0545"/>
    <w:rsid w:val="006D443B"/>
    <w:rsid w:val="00744966"/>
    <w:rsid w:val="00753BD0"/>
    <w:rsid w:val="00760083"/>
    <w:rsid w:val="00770A86"/>
    <w:rsid w:val="007757A5"/>
    <w:rsid w:val="007A3003"/>
    <w:rsid w:val="007B4A11"/>
    <w:rsid w:val="007C2B37"/>
    <w:rsid w:val="00875BB2"/>
    <w:rsid w:val="008D5B88"/>
    <w:rsid w:val="008E31EC"/>
    <w:rsid w:val="008F6848"/>
    <w:rsid w:val="0091745B"/>
    <w:rsid w:val="00926B30"/>
    <w:rsid w:val="0093397D"/>
    <w:rsid w:val="00944F92"/>
    <w:rsid w:val="009517AA"/>
    <w:rsid w:val="00977B7B"/>
    <w:rsid w:val="00980390"/>
    <w:rsid w:val="009A470D"/>
    <w:rsid w:val="009F4303"/>
    <w:rsid w:val="00A708CB"/>
    <w:rsid w:val="00A80DE6"/>
    <w:rsid w:val="00AB7090"/>
    <w:rsid w:val="00B1584E"/>
    <w:rsid w:val="00B46539"/>
    <w:rsid w:val="00B53300"/>
    <w:rsid w:val="00B71FF5"/>
    <w:rsid w:val="00BB3C77"/>
    <w:rsid w:val="00BC24A6"/>
    <w:rsid w:val="00C040E7"/>
    <w:rsid w:val="00C56193"/>
    <w:rsid w:val="00C92C0D"/>
    <w:rsid w:val="00C93FE6"/>
    <w:rsid w:val="00CA4BBC"/>
    <w:rsid w:val="00CA5D4B"/>
    <w:rsid w:val="00CC611A"/>
    <w:rsid w:val="00CC7B93"/>
    <w:rsid w:val="00CD1286"/>
    <w:rsid w:val="00D124AD"/>
    <w:rsid w:val="00D149D7"/>
    <w:rsid w:val="00D239B8"/>
    <w:rsid w:val="00D4553A"/>
    <w:rsid w:val="00DC6C69"/>
    <w:rsid w:val="00E660A6"/>
    <w:rsid w:val="00E87308"/>
    <w:rsid w:val="00EC3D5A"/>
    <w:rsid w:val="00EF1D7B"/>
    <w:rsid w:val="00F01A2D"/>
    <w:rsid w:val="00FD5FBE"/>
    <w:rsid w:val="00FF5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C2B37"/>
    <w:pPr>
      <w:widowControl w:val="0"/>
      <w:snapToGrid w:val="0"/>
      <w:spacing w:before="460" w:after="0" w:line="240" w:lineRule="auto"/>
      <w:ind w:firstLine="300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styleId="a3">
    <w:name w:val="Hyperlink"/>
    <w:uiPriority w:val="99"/>
    <w:unhideWhenUsed/>
    <w:rsid w:val="00EC3D5A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EC3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C3D5A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C3D5A"/>
    <w:rPr>
      <w:vertAlign w:val="superscript"/>
    </w:rPr>
  </w:style>
  <w:style w:type="character" w:styleId="a7">
    <w:name w:val="Intense Reference"/>
    <w:uiPriority w:val="32"/>
    <w:qFormat/>
    <w:rsid w:val="00EC3D5A"/>
    <w:rPr>
      <w:b/>
      <w:bCs/>
      <w:smallCaps/>
      <w:color w:val="C0504D"/>
      <w:spacing w:val="5"/>
      <w:u w:val="single"/>
    </w:rPr>
  </w:style>
  <w:style w:type="character" w:styleId="a8">
    <w:name w:val="Strong"/>
    <w:basedOn w:val="a0"/>
    <w:uiPriority w:val="22"/>
    <w:qFormat/>
    <w:rsid w:val="00EC3D5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53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33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vorontsovatn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4072</TotalTime>
  <Pages>5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Nauch</cp:lastModifiedBy>
  <cp:revision>62</cp:revision>
  <cp:lastPrinted>2026-03-05T06:56:00Z</cp:lastPrinted>
  <dcterms:created xsi:type="dcterms:W3CDTF">2022-10-23T03:24:00Z</dcterms:created>
  <dcterms:modified xsi:type="dcterms:W3CDTF">2026-03-05T06:57:00Z</dcterms:modified>
</cp:coreProperties>
</file>